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FF" w:rsidRDefault="002C0FFF" w:rsidP="00DB6BA5">
      <w:pPr>
        <w:widowControl w:val="0"/>
        <w:suppressAutoHyphens/>
        <w:autoSpaceDE w:val="0"/>
        <w:autoSpaceDN w:val="0"/>
        <w:adjustRightInd w:val="0"/>
        <w:ind w:left="3828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УТВЕРЖДАЮ</w:t>
      </w:r>
    </w:p>
    <w:p w:rsidR="000F20F9" w:rsidRPr="00AE15D6" w:rsidRDefault="000F20F9" w:rsidP="00DB6BA5">
      <w:pPr>
        <w:widowControl w:val="0"/>
        <w:suppressAutoHyphens/>
        <w:autoSpaceDE w:val="0"/>
        <w:autoSpaceDN w:val="0"/>
        <w:adjustRightInd w:val="0"/>
        <w:ind w:left="3828"/>
        <w:jc w:val="center"/>
        <w:rPr>
          <w:b/>
          <w:sz w:val="28"/>
          <w:szCs w:val="28"/>
        </w:rPr>
      </w:pPr>
    </w:p>
    <w:p w:rsidR="000F20F9" w:rsidRPr="000F20F9" w:rsidRDefault="000F20F9" w:rsidP="000F20F9">
      <w:pPr>
        <w:autoSpaceDE w:val="0"/>
        <w:autoSpaceDN w:val="0"/>
        <w:adjustRightInd w:val="0"/>
        <w:ind w:left="3828"/>
        <w:jc w:val="center"/>
        <w:rPr>
          <w:b/>
          <w:sz w:val="28"/>
          <w:szCs w:val="28"/>
        </w:rPr>
      </w:pPr>
      <w:r w:rsidRPr="000F20F9">
        <w:rPr>
          <w:b/>
          <w:sz w:val="28"/>
          <w:szCs w:val="28"/>
        </w:rPr>
        <w:t>Глава Урывского сельского поселения Острогожского муниципального района Воронежской области</w:t>
      </w:r>
    </w:p>
    <w:p w:rsidR="000F20F9" w:rsidRDefault="000F20F9" w:rsidP="000F20F9">
      <w:pPr>
        <w:autoSpaceDE w:val="0"/>
        <w:autoSpaceDN w:val="0"/>
        <w:adjustRightInd w:val="0"/>
        <w:ind w:left="3828"/>
        <w:jc w:val="center"/>
        <w:rPr>
          <w:b/>
          <w:sz w:val="28"/>
          <w:szCs w:val="28"/>
        </w:rPr>
      </w:pPr>
      <w:r w:rsidRPr="000F20F9">
        <w:rPr>
          <w:b/>
          <w:sz w:val="28"/>
          <w:szCs w:val="28"/>
        </w:rPr>
        <w:t>_________________ Н.В.Деревщиков</w:t>
      </w:r>
      <w:r w:rsidRPr="000F20F9">
        <w:rPr>
          <w:b/>
          <w:sz w:val="28"/>
          <w:szCs w:val="28"/>
        </w:rPr>
        <w:t xml:space="preserve"> </w:t>
      </w:r>
    </w:p>
    <w:p w:rsidR="002C0FFF" w:rsidRDefault="002C0FFF" w:rsidP="000F20F9">
      <w:pPr>
        <w:autoSpaceDE w:val="0"/>
        <w:autoSpaceDN w:val="0"/>
        <w:adjustRightInd w:val="0"/>
        <w:ind w:left="3828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t>«___» ___________</w:t>
      </w:r>
      <w:r w:rsidR="000F20F9">
        <w:rPr>
          <w:b/>
          <w:sz w:val="28"/>
          <w:szCs w:val="28"/>
        </w:rPr>
        <w:t>201___</w:t>
      </w:r>
      <w:r w:rsidRPr="00505E17">
        <w:rPr>
          <w:b/>
          <w:sz w:val="28"/>
          <w:szCs w:val="28"/>
        </w:rPr>
        <w:t xml:space="preserve"> </w:t>
      </w:r>
      <w:r w:rsidRPr="00AE15D6">
        <w:rPr>
          <w:b/>
          <w:sz w:val="28"/>
          <w:szCs w:val="28"/>
        </w:rPr>
        <w:t>г.</w:t>
      </w:r>
    </w:p>
    <w:p w:rsidR="00E77FC3" w:rsidRDefault="00E77FC3" w:rsidP="007424CB">
      <w:pPr>
        <w:pStyle w:val="Tabletitleheader"/>
        <w:rPr>
          <w:sz w:val="28"/>
        </w:rPr>
      </w:pPr>
    </w:p>
    <w:p w:rsidR="007424CB" w:rsidRPr="007424CB" w:rsidRDefault="007424CB" w:rsidP="007424CB">
      <w:pPr>
        <w:pStyle w:val="Tabletitleheader"/>
        <w:rPr>
          <w:sz w:val="28"/>
        </w:rPr>
      </w:pPr>
    </w:p>
    <w:p w:rsidR="00E77FC3" w:rsidRPr="007424CB" w:rsidRDefault="00E77FC3" w:rsidP="0018147E">
      <w:pPr>
        <w:pStyle w:val="Tabletitleheader"/>
        <w:spacing w:before="0"/>
        <w:rPr>
          <w:b/>
          <w:sz w:val="28"/>
        </w:rPr>
      </w:pPr>
      <w:bookmarkStart w:id="0" w:name="_GoBack"/>
      <w:r w:rsidRPr="007424CB">
        <w:rPr>
          <w:b/>
          <w:sz w:val="28"/>
        </w:rPr>
        <w:t>ИНСТРУКЦИЯ</w:t>
      </w:r>
    </w:p>
    <w:p w:rsidR="00E77FC3" w:rsidRPr="007424CB" w:rsidRDefault="00E77FC3" w:rsidP="0018147E">
      <w:pPr>
        <w:jc w:val="center"/>
        <w:rPr>
          <w:sz w:val="28"/>
          <w:szCs w:val="28"/>
        </w:rPr>
      </w:pPr>
      <w:r w:rsidRPr="007424CB">
        <w:rPr>
          <w:b/>
          <w:sz w:val="28"/>
          <w:szCs w:val="28"/>
        </w:rPr>
        <w:t>по порядку учета и хранению съемных н</w:t>
      </w:r>
      <w:r w:rsidR="007424CB">
        <w:rPr>
          <w:b/>
          <w:sz w:val="28"/>
          <w:szCs w:val="28"/>
        </w:rPr>
        <w:t xml:space="preserve">осителей персональных данных в </w:t>
      </w:r>
      <w:r w:rsidR="002722F5">
        <w:rPr>
          <w:b/>
          <w:sz w:val="28"/>
          <w:szCs w:val="28"/>
        </w:rPr>
        <w:t xml:space="preserve">администрации </w:t>
      </w:r>
      <w:r w:rsidR="000F20F9" w:rsidRPr="000F20F9">
        <w:rPr>
          <w:b/>
          <w:sz w:val="28"/>
          <w:szCs w:val="28"/>
        </w:rPr>
        <w:t xml:space="preserve">Урывского сельского поселения </w:t>
      </w:r>
      <w:r w:rsidR="002722F5">
        <w:rPr>
          <w:b/>
          <w:sz w:val="28"/>
          <w:szCs w:val="28"/>
        </w:rPr>
        <w:t>Острогожского муниципального района Воронежской области</w:t>
      </w:r>
    </w:p>
    <w:bookmarkEnd w:id="0"/>
    <w:p w:rsidR="00E77FC3" w:rsidRPr="007424CB" w:rsidRDefault="00E77FC3" w:rsidP="002C0FFF">
      <w:pPr>
        <w:jc w:val="right"/>
        <w:rPr>
          <w:sz w:val="28"/>
          <w:szCs w:val="28"/>
        </w:rPr>
      </w:pPr>
    </w:p>
    <w:p w:rsidR="00E77FC3" w:rsidRPr="007424CB" w:rsidRDefault="00E77FC3" w:rsidP="0018147E">
      <w:pPr>
        <w:pStyle w:val="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424CB">
        <w:rPr>
          <w:rStyle w:val="mw-headline"/>
          <w:color w:val="000000"/>
          <w:sz w:val="28"/>
          <w:szCs w:val="28"/>
        </w:rPr>
        <w:t>1. Общие положения</w:t>
      </w:r>
    </w:p>
    <w:p w:rsidR="00E77FC3" w:rsidRPr="007424CB" w:rsidRDefault="00E77FC3" w:rsidP="0018147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424CB">
        <w:rPr>
          <w:color w:val="000000"/>
          <w:sz w:val="28"/>
          <w:szCs w:val="28"/>
        </w:rPr>
        <w:t xml:space="preserve">1.1. Настоящая Инструкция разработана в соответствии с </w:t>
      </w:r>
      <w:hyperlink r:id="rId6" w:tooltip="Федеральный закон N 149-ФЗ от 27 июля 2006 года" w:history="1">
        <w:r w:rsidRPr="007424CB">
          <w:rPr>
            <w:rStyle w:val="a3"/>
            <w:color w:val="000000"/>
            <w:sz w:val="28"/>
            <w:szCs w:val="28"/>
            <w:u w:val="none"/>
          </w:rPr>
          <w:t>Федеральным законом № 149-ФЗ от 27.07.2006 г. «Об информации, информационных технологиях и о защите информации»</w:t>
        </w:r>
      </w:hyperlink>
      <w:r w:rsidRPr="007424CB">
        <w:rPr>
          <w:color w:val="000000"/>
          <w:sz w:val="28"/>
          <w:szCs w:val="28"/>
        </w:rPr>
        <w:t xml:space="preserve">, ГОСТ </w:t>
      </w:r>
      <w:proofErr w:type="gramStart"/>
      <w:r w:rsidRPr="007424CB">
        <w:rPr>
          <w:color w:val="000000"/>
          <w:sz w:val="28"/>
          <w:szCs w:val="28"/>
        </w:rPr>
        <w:t>Р</w:t>
      </w:r>
      <w:proofErr w:type="gramEnd"/>
      <w:r w:rsidRPr="007424CB">
        <w:rPr>
          <w:color w:val="000000"/>
          <w:sz w:val="28"/>
          <w:szCs w:val="28"/>
        </w:rPr>
        <w:t xml:space="preserve"> ИСО/МЭК 17799-2005 «Практические правила управления информационной безопасностью» и другими нормативными правовыми актами, и устанавливает порядок использования носителей информации. </w:t>
      </w:r>
    </w:p>
    <w:p w:rsidR="00E77FC3" w:rsidRDefault="00E77FC3" w:rsidP="0018147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424CB">
        <w:rPr>
          <w:color w:val="000000"/>
          <w:sz w:val="28"/>
          <w:szCs w:val="28"/>
        </w:rPr>
        <w:t xml:space="preserve">1.2. Действие настоящей Инструкции распространяется на сотрудников </w:t>
      </w:r>
      <w:r w:rsidR="002722F5">
        <w:rPr>
          <w:sz w:val="28"/>
          <w:szCs w:val="28"/>
        </w:rPr>
        <w:t xml:space="preserve">администрации </w:t>
      </w:r>
      <w:r w:rsidR="000F20F9" w:rsidRPr="000F20F9">
        <w:rPr>
          <w:sz w:val="28"/>
          <w:szCs w:val="28"/>
        </w:rPr>
        <w:t xml:space="preserve">Урывского сельского поселения </w:t>
      </w:r>
      <w:r w:rsidR="002722F5">
        <w:rPr>
          <w:sz w:val="28"/>
          <w:szCs w:val="28"/>
        </w:rPr>
        <w:t>Острогожского муниципального района Воронежской области</w:t>
      </w:r>
      <w:r w:rsidRPr="007424CB">
        <w:rPr>
          <w:color w:val="000000"/>
          <w:sz w:val="28"/>
          <w:szCs w:val="28"/>
        </w:rPr>
        <w:t xml:space="preserve">, подрядчиков и третью сторону. </w:t>
      </w:r>
    </w:p>
    <w:p w:rsidR="007424CB" w:rsidRPr="007424CB" w:rsidRDefault="007424CB" w:rsidP="0018147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E77FC3" w:rsidRPr="007424CB" w:rsidRDefault="00E77FC3" w:rsidP="0018147E">
      <w:pPr>
        <w:pStyle w:val="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1" w:name="2._.D0.9E.D1.81.D0.BD.D0.BE.D0.B2.D0.BD."/>
      <w:bookmarkEnd w:id="1"/>
      <w:r w:rsidRPr="007424CB">
        <w:rPr>
          <w:rStyle w:val="mw-headline"/>
          <w:color w:val="000000"/>
          <w:sz w:val="28"/>
          <w:szCs w:val="28"/>
        </w:rPr>
        <w:t>2. Основные термины, сокращения и определения</w:t>
      </w:r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b/>
          <w:bCs/>
          <w:color w:val="000000"/>
          <w:sz w:val="28"/>
          <w:szCs w:val="28"/>
        </w:rPr>
        <w:t>Администратор ИС</w:t>
      </w:r>
      <w:r w:rsidR="003A2D44">
        <w:rPr>
          <w:b/>
          <w:bCs/>
          <w:color w:val="000000"/>
          <w:sz w:val="28"/>
          <w:szCs w:val="28"/>
        </w:rPr>
        <w:t xml:space="preserve"> </w:t>
      </w:r>
      <w:r w:rsidRPr="007424CB">
        <w:rPr>
          <w:b/>
          <w:bCs/>
          <w:color w:val="000000"/>
          <w:sz w:val="28"/>
          <w:szCs w:val="28"/>
        </w:rPr>
        <w:t> </w:t>
      </w:r>
      <w:r w:rsidRPr="007424CB">
        <w:rPr>
          <w:color w:val="000000"/>
          <w:sz w:val="28"/>
          <w:szCs w:val="28"/>
        </w:rPr>
        <w:t xml:space="preserve">– технический специалист, обеспечивает ввод в эксплуатацию, поддержку и последующий вывод из эксплуатации ПО и оборудования вычислительной техники. </w:t>
      </w:r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proofErr w:type="gramStart"/>
      <w:r w:rsidRPr="007424CB">
        <w:rPr>
          <w:b/>
          <w:bCs/>
          <w:color w:val="000000"/>
          <w:sz w:val="28"/>
          <w:szCs w:val="28"/>
        </w:rPr>
        <w:t>АРМ </w:t>
      </w:r>
      <w:r w:rsidRPr="007424CB">
        <w:rPr>
          <w:color w:val="000000"/>
          <w:sz w:val="28"/>
          <w:szCs w:val="28"/>
        </w:rPr>
        <w:t xml:space="preserve">– автоматизированное рабочее место пользователя (ПК с прикладным ПО) для выполнения определенной производственной задачи. </w:t>
      </w:r>
      <w:proofErr w:type="gramEnd"/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b/>
          <w:bCs/>
          <w:color w:val="000000"/>
          <w:sz w:val="28"/>
          <w:szCs w:val="28"/>
        </w:rPr>
        <w:t>ИБ </w:t>
      </w:r>
      <w:r w:rsidRPr="007424CB">
        <w:rPr>
          <w:color w:val="000000"/>
          <w:sz w:val="28"/>
          <w:szCs w:val="28"/>
        </w:rPr>
        <w:t xml:space="preserve">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b/>
          <w:bCs/>
          <w:color w:val="000000"/>
          <w:sz w:val="28"/>
          <w:szCs w:val="28"/>
        </w:rPr>
        <w:t>ИС </w:t>
      </w:r>
      <w:r w:rsidR="003A2D44">
        <w:rPr>
          <w:b/>
          <w:bCs/>
          <w:color w:val="000000"/>
          <w:sz w:val="28"/>
          <w:szCs w:val="28"/>
        </w:rPr>
        <w:t xml:space="preserve"> </w:t>
      </w:r>
      <w:r w:rsidRPr="007424CB">
        <w:rPr>
          <w:color w:val="000000"/>
          <w:sz w:val="28"/>
          <w:szCs w:val="28"/>
        </w:rPr>
        <w:t xml:space="preserve">– информационная система 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b/>
          <w:bCs/>
          <w:color w:val="000000"/>
          <w:sz w:val="28"/>
          <w:szCs w:val="28"/>
        </w:rPr>
        <w:t>Носитель информации </w:t>
      </w:r>
      <w:r w:rsidRPr="007424CB">
        <w:rPr>
          <w:color w:val="000000"/>
          <w:sz w:val="28"/>
          <w:szCs w:val="28"/>
        </w:rPr>
        <w:t xml:space="preserve">– любой материальный объект, используемый для хранения и передачи электронной информации. </w:t>
      </w:r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b/>
          <w:bCs/>
          <w:color w:val="000000"/>
          <w:sz w:val="28"/>
          <w:szCs w:val="28"/>
        </w:rPr>
        <w:t>Паспорт ПК </w:t>
      </w:r>
      <w:r w:rsidRPr="007424CB">
        <w:rPr>
          <w:color w:val="000000"/>
          <w:sz w:val="28"/>
          <w:szCs w:val="28"/>
        </w:rPr>
        <w:t xml:space="preserve">– документ, содержащий полный перечень оборудования и программного обеспечения АРМ. </w:t>
      </w:r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b/>
          <w:bCs/>
          <w:color w:val="000000"/>
          <w:sz w:val="28"/>
          <w:szCs w:val="28"/>
        </w:rPr>
        <w:t>ПК </w:t>
      </w:r>
      <w:r w:rsidRPr="007424CB">
        <w:rPr>
          <w:color w:val="000000"/>
          <w:sz w:val="28"/>
          <w:szCs w:val="28"/>
        </w:rPr>
        <w:t xml:space="preserve">– персональный компьютер. </w:t>
      </w:r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b/>
          <w:bCs/>
          <w:color w:val="000000"/>
          <w:sz w:val="28"/>
          <w:szCs w:val="28"/>
        </w:rPr>
        <w:t>ПО </w:t>
      </w:r>
      <w:r w:rsidR="007424CB">
        <w:rPr>
          <w:color w:val="000000"/>
          <w:sz w:val="28"/>
          <w:szCs w:val="28"/>
        </w:rPr>
        <w:t>– п</w:t>
      </w:r>
      <w:r w:rsidRPr="007424CB">
        <w:rPr>
          <w:color w:val="000000"/>
          <w:sz w:val="28"/>
          <w:szCs w:val="28"/>
        </w:rPr>
        <w:t xml:space="preserve">рограммное обеспечение вычислительной техники. </w:t>
      </w:r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proofErr w:type="gramStart"/>
      <w:r w:rsidRPr="007424CB">
        <w:rPr>
          <w:b/>
          <w:bCs/>
          <w:color w:val="000000"/>
          <w:sz w:val="28"/>
          <w:szCs w:val="28"/>
        </w:rPr>
        <w:lastRenderedPageBreak/>
        <w:t>ПО вредоносное </w:t>
      </w:r>
      <w:r w:rsidRPr="007424CB">
        <w:rPr>
          <w:color w:val="000000"/>
          <w:sz w:val="28"/>
          <w:szCs w:val="28"/>
        </w:rPr>
        <w:t xml:space="preserve">– ПО или изменения в ПО, приводящие к нарушению конфиденциальности, целостности и доступности критичной информации. </w:t>
      </w:r>
      <w:proofErr w:type="gramEnd"/>
    </w:p>
    <w:p w:rsidR="00E77FC3" w:rsidRPr="007424CB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b/>
          <w:bCs/>
          <w:color w:val="000000"/>
          <w:sz w:val="28"/>
          <w:szCs w:val="28"/>
        </w:rPr>
        <w:t xml:space="preserve">ПО </w:t>
      </w:r>
      <w:proofErr w:type="gramStart"/>
      <w:r w:rsidRPr="007424CB">
        <w:rPr>
          <w:b/>
          <w:bCs/>
          <w:color w:val="000000"/>
          <w:sz w:val="28"/>
          <w:szCs w:val="28"/>
        </w:rPr>
        <w:t>коммерческое</w:t>
      </w:r>
      <w:proofErr w:type="gramEnd"/>
      <w:r w:rsidR="003A2D44">
        <w:rPr>
          <w:b/>
          <w:bCs/>
          <w:color w:val="000000"/>
          <w:sz w:val="28"/>
          <w:szCs w:val="28"/>
        </w:rPr>
        <w:t xml:space="preserve"> </w:t>
      </w:r>
      <w:r w:rsidRPr="007424CB">
        <w:rPr>
          <w:b/>
          <w:bCs/>
          <w:color w:val="000000"/>
          <w:sz w:val="28"/>
          <w:szCs w:val="28"/>
        </w:rPr>
        <w:t> </w:t>
      </w:r>
      <w:r w:rsidR="007424CB">
        <w:rPr>
          <w:color w:val="000000"/>
          <w:sz w:val="28"/>
          <w:szCs w:val="28"/>
        </w:rPr>
        <w:t xml:space="preserve">– </w:t>
      </w:r>
      <w:r w:rsidRPr="007424CB">
        <w:rPr>
          <w:color w:val="000000"/>
          <w:sz w:val="28"/>
          <w:szCs w:val="28"/>
        </w:rPr>
        <w:t xml:space="preserve">ПО сторонних производителей (правообладателей). Предоставляется в пользование на возмездной (платной) основе. </w:t>
      </w:r>
    </w:p>
    <w:p w:rsidR="00E77FC3" w:rsidRDefault="00E77FC3" w:rsidP="0018147E">
      <w:pPr>
        <w:numPr>
          <w:ilvl w:val="0"/>
          <w:numId w:val="1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b/>
          <w:bCs/>
          <w:color w:val="000000"/>
          <w:sz w:val="28"/>
          <w:szCs w:val="28"/>
        </w:rPr>
        <w:t>Пользователь</w:t>
      </w:r>
      <w:r w:rsidR="003A2D44">
        <w:rPr>
          <w:b/>
          <w:bCs/>
          <w:color w:val="000000"/>
          <w:sz w:val="28"/>
          <w:szCs w:val="28"/>
        </w:rPr>
        <w:t xml:space="preserve"> </w:t>
      </w:r>
      <w:r w:rsidRPr="007424CB">
        <w:rPr>
          <w:b/>
          <w:bCs/>
          <w:color w:val="000000"/>
          <w:sz w:val="28"/>
          <w:szCs w:val="28"/>
        </w:rPr>
        <w:t> </w:t>
      </w:r>
      <w:r w:rsidRPr="007424CB">
        <w:rPr>
          <w:color w:val="000000"/>
          <w:sz w:val="28"/>
          <w:szCs w:val="28"/>
        </w:rPr>
        <w:t xml:space="preserve">– работник Организации, использующий мобильные устройства и носители информации для выполнения своих служебных обязанностей. </w:t>
      </w:r>
    </w:p>
    <w:p w:rsidR="007424CB" w:rsidRPr="007424CB" w:rsidRDefault="007424CB" w:rsidP="0018147E">
      <w:pPr>
        <w:ind w:left="540"/>
        <w:jc w:val="both"/>
        <w:rPr>
          <w:color w:val="000000"/>
          <w:sz w:val="28"/>
          <w:szCs w:val="28"/>
        </w:rPr>
      </w:pPr>
    </w:p>
    <w:p w:rsidR="00E77FC3" w:rsidRPr="007424CB" w:rsidRDefault="00E77FC3" w:rsidP="0018147E">
      <w:pPr>
        <w:pStyle w:val="2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" w:name="3._.D0.9F.D0.BE.D1.80.D1.8F.D0.B4.D0.BE."/>
      <w:bookmarkEnd w:id="2"/>
      <w:r w:rsidRPr="007424CB">
        <w:rPr>
          <w:rStyle w:val="mw-headline"/>
          <w:color w:val="000000"/>
          <w:sz w:val="28"/>
          <w:szCs w:val="28"/>
        </w:rPr>
        <w:t>3. Порядок использования носителей информации</w:t>
      </w:r>
    </w:p>
    <w:p w:rsidR="00E77FC3" w:rsidRPr="007424CB" w:rsidRDefault="00E77FC3" w:rsidP="0018147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424CB">
        <w:rPr>
          <w:color w:val="000000"/>
          <w:sz w:val="28"/>
          <w:szCs w:val="28"/>
        </w:rPr>
        <w:t xml:space="preserve">3.1. Под использованием носителей информации в ИС </w:t>
      </w:r>
      <w:r w:rsidR="002722F5">
        <w:rPr>
          <w:color w:val="000000"/>
          <w:sz w:val="28"/>
          <w:szCs w:val="28"/>
        </w:rPr>
        <w:t xml:space="preserve">администрации </w:t>
      </w:r>
      <w:r w:rsidR="000F20F9" w:rsidRPr="000F20F9">
        <w:rPr>
          <w:color w:val="000000"/>
          <w:sz w:val="28"/>
          <w:szCs w:val="28"/>
        </w:rPr>
        <w:t xml:space="preserve">Урывского сельского поселения </w:t>
      </w:r>
      <w:r w:rsidR="002722F5">
        <w:rPr>
          <w:color w:val="000000"/>
          <w:sz w:val="28"/>
          <w:szCs w:val="28"/>
        </w:rPr>
        <w:t>Острогожского муниципального района Воронежской области</w:t>
      </w:r>
      <w:r w:rsidR="003A2D44">
        <w:rPr>
          <w:color w:val="000000"/>
          <w:sz w:val="28"/>
          <w:szCs w:val="28"/>
        </w:rPr>
        <w:t xml:space="preserve"> </w:t>
      </w:r>
      <w:r w:rsidRPr="007424CB">
        <w:rPr>
          <w:color w:val="000000"/>
          <w:sz w:val="28"/>
          <w:szCs w:val="28"/>
        </w:rPr>
        <w:t xml:space="preserve">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E77FC3" w:rsidRPr="007424CB" w:rsidRDefault="00E77FC3" w:rsidP="0018147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424CB">
        <w:rPr>
          <w:color w:val="000000"/>
          <w:sz w:val="28"/>
          <w:szCs w:val="28"/>
        </w:rPr>
        <w:t xml:space="preserve">3.2. В ИС допускается использование только учтенных носителей информации, которые являются собственностью </w:t>
      </w:r>
      <w:r w:rsidR="002722F5">
        <w:rPr>
          <w:color w:val="000000"/>
          <w:sz w:val="28"/>
          <w:szCs w:val="28"/>
        </w:rPr>
        <w:t xml:space="preserve">администрации </w:t>
      </w:r>
      <w:r w:rsidR="000F20F9" w:rsidRPr="000F20F9">
        <w:rPr>
          <w:color w:val="000000"/>
          <w:sz w:val="28"/>
          <w:szCs w:val="28"/>
        </w:rPr>
        <w:t xml:space="preserve">Урывского сельского поселения </w:t>
      </w:r>
      <w:r w:rsidR="002722F5">
        <w:rPr>
          <w:color w:val="000000"/>
          <w:sz w:val="28"/>
          <w:szCs w:val="28"/>
        </w:rPr>
        <w:t>Острогожского муниципального района Воронежской области</w:t>
      </w:r>
      <w:r w:rsidR="003A2D44">
        <w:rPr>
          <w:color w:val="000000"/>
          <w:sz w:val="28"/>
          <w:szCs w:val="28"/>
        </w:rPr>
        <w:t xml:space="preserve"> </w:t>
      </w:r>
      <w:r w:rsidRPr="007424CB">
        <w:rPr>
          <w:color w:val="000000"/>
          <w:sz w:val="28"/>
          <w:szCs w:val="28"/>
        </w:rPr>
        <w:t xml:space="preserve">и подвергаются регулярной ревизии и контролю. </w:t>
      </w:r>
    </w:p>
    <w:p w:rsidR="00E77FC3" w:rsidRPr="007424CB" w:rsidRDefault="00E77FC3" w:rsidP="0018147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424CB">
        <w:rPr>
          <w:color w:val="000000"/>
          <w:sz w:val="28"/>
          <w:szCs w:val="28"/>
        </w:rPr>
        <w:t xml:space="preserve">3.3. К предоставленным органам исполнительной власти носителям персональных данных предъявляются те же требования ИБ, что и для стационарных АРМ (целесообразность дополнительных мер обеспечения ИБ определяется администраторами ИС). </w:t>
      </w:r>
    </w:p>
    <w:p w:rsidR="00E77FC3" w:rsidRPr="007424CB" w:rsidRDefault="00E77FC3" w:rsidP="0018147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424CB">
        <w:rPr>
          <w:color w:val="000000"/>
          <w:sz w:val="28"/>
          <w:szCs w:val="28"/>
        </w:rPr>
        <w:t xml:space="preserve">3.4. Носители персональных данных предоставляются сотрудникам </w:t>
      </w:r>
      <w:r w:rsidR="002722F5">
        <w:rPr>
          <w:color w:val="000000"/>
          <w:sz w:val="28"/>
          <w:szCs w:val="28"/>
        </w:rPr>
        <w:t xml:space="preserve">администрации </w:t>
      </w:r>
      <w:r w:rsidR="000F20F9" w:rsidRPr="000F20F9">
        <w:rPr>
          <w:color w:val="000000"/>
          <w:sz w:val="28"/>
          <w:szCs w:val="28"/>
        </w:rPr>
        <w:t xml:space="preserve">Урывского сельского поселения </w:t>
      </w:r>
      <w:r w:rsidR="002722F5">
        <w:rPr>
          <w:color w:val="000000"/>
          <w:sz w:val="28"/>
          <w:szCs w:val="28"/>
        </w:rPr>
        <w:t>Острогожского муниципального района Воронежской области</w:t>
      </w:r>
      <w:r w:rsidR="003A2D44">
        <w:rPr>
          <w:color w:val="000000"/>
          <w:sz w:val="28"/>
          <w:szCs w:val="28"/>
        </w:rPr>
        <w:t xml:space="preserve"> </w:t>
      </w:r>
      <w:r w:rsidRPr="007424CB">
        <w:rPr>
          <w:color w:val="000000"/>
          <w:sz w:val="28"/>
          <w:szCs w:val="28"/>
        </w:rPr>
        <w:t xml:space="preserve">по инициативе </w:t>
      </w:r>
      <w:r w:rsidR="007424CB">
        <w:rPr>
          <w:color w:val="000000"/>
          <w:sz w:val="28"/>
          <w:szCs w:val="28"/>
        </w:rPr>
        <w:t>р</w:t>
      </w:r>
      <w:r w:rsidRPr="007424CB">
        <w:rPr>
          <w:color w:val="000000"/>
          <w:sz w:val="28"/>
          <w:szCs w:val="28"/>
        </w:rPr>
        <w:t xml:space="preserve">уководителей структурных подразделений в случаях: </w:t>
      </w:r>
    </w:p>
    <w:p w:rsidR="00E77FC3" w:rsidRPr="007424CB" w:rsidRDefault="00E77FC3" w:rsidP="0018147E">
      <w:pPr>
        <w:numPr>
          <w:ilvl w:val="0"/>
          <w:numId w:val="2"/>
        </w:numPr>
        <w:ind w:left="0" w:firstLine="540"/>
        <w:jc w:val="both"/>
        <w:rPr>
          <w:color w:val="000000"/>
          <w:sz w:val="28"/>
          <w:szCs w:val="28"/>
        </w:rPr>
      </w:pPr>
      <w:r w:rsidRPr="007424CB">
        <w:rPr>
          <w:color w:val="000000"/>
          <w:sz w:val="28"/>
          <w:szCs w:val="28"/>
        </w:rPr>
        <w:t xml:space="preserve">необходимости выполнения вновь принятым работником своих должностных обязанностей; </w:t>
      </w:r>
    </w:p>
    <w:p w:rsidR="00E77FC3" w:rsidRPr="007424CB" w:rsidRDefault="00E77FC3" w:rsidP="000F20F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424CB">
        <w:rPr>
          <w:color w:val="000000"/>
          <w:sz w:val="28"/>
          <w:szCs w:val="28"/>
        </w:rPr>
        <w:t xml:space="preserve">возникновения у сотрудника </w:t>
      </w:r>
      <w:r w:rsidR="002722F5">
        <w:rPr>
          <w:color w:val="000000"/>
          <w:sz w:val="28"/>
          <w:szCs w:val="28"/>
        </w:rPr>
        <w:t>администрации</w:t>
      </w:r>
      <w:r w:rsidR="000F20F9" w:rsidRPr="000F20F9">
        <w:t xml:space="preserve"> </w:t>
      </w:r>
      <w:r w:rsidR="000F20F9" w:rsidRPr="000F20F9">
        <w:rPr>
          <w:color w:val="000000"/>
          <w:sz w:val="28"/>
          <w:szCs w:val="28"/>
        </w:rPr>
        <w:t>Урывского сельского поселения</w:t>
      </w:r>
      <w:r w:rsidR="002722F5">
        <w:rPr>
          <w:color w:val="000000"/>
          <w:sz w:val="28"/>
          <w:szCs w:val="28"/>
        </w:rPr>
        <w:t xml:space="preserve"> Острогожского муниципального района Воронежской области</w:t>
      </w:r>
      <w:r w:rsidR="003A2D44">
        <w:rPr>
          <w:color w:val="000000"/>
          <w:sz w:val="28"/>
          <w:szCs w:val="28"/>
        </w:rPr>
        <w:t xml:space="preserve"> </w:t>
      </w:r>
      <w:r w:rsidRPr="007424CB">
        <w:rPr>
          <w:color w:val="000000"/>
          <w:sz w:val="28"/>
          <w:szCs w:val="28"/>
        </w:rPr>
        <w:t xml:space="preserve">производственной необходимости. </w:t>
      </w:r>
    </w:p>
    <w:p w:rsidR="00E77FC3" w:rsidRPr="00DB6BA5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B6BA5">
        <w:rPr>
          <w:sz w:val="28"/>
          <w:szCs w:val="28"/>
        </w:rPr>
        <w:t>Порядок учета, хранения и обращения со съемными носителями персональных данных, твердыми копиями и их утилизации.</w:t>
      </w:r>
    </w:p>
    <w:p w:rsidR="00E77FC3" w:rsidRPr="007424CB" w:rsidRDefault="00DB6BA5" w:rsidP="001814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77FC3" w:rsidRPr="007424CB">
        <w:rPr>
          <w:sz w:val="28"/>
          <w:szCs w:val="28"/>
        </w:rPr>
        <w:t>се находящиеся на хранении и в обращении съемные носители с персональными данными в органе испол</w:t>
      </w:r>
      <w:r>
        <w:rPr>
          <w:sz w:val="28"/>
          <w:szCs w:val="28"/>
        </w:rPr>
        <w:t>нительной власти подлежат учёту;</w:t>
      </w:r>
    </w:p>
    <w:p w:rsidR="00E77FC3" w:rsidRPr="007424CB" w:rsidRDefault="00DB6BA5" w:rsidP="001814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E77FC3" w:rsidRPr="007424CB">
        <w:rPr>
          <w:sz w:val="28"/>
          <w:szCs w:val="28"/>
        </w:rPr>
        <w:t>аждый съемный носитель с записанными на нем персональными данными должен иметь этикетку, на которой указывает</w:t>
      </w:r>
      <w:r>
        <w:rPr>
          <w:sz w:val="28"/>
          <w:szCs w:val="28"/>
        </w:rPr>
        <w:t>ся его уникальный учетный номер;</w:t>
      </w:r>
    </w:p>
    <w:p w:rsidR="00E77FC3" w:rsidRPr="007424CB" w:rsidRDefault="00DB6BA5" w:rsidP="001814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77FC3" w:rsidRPr="007424CB">
        <w:rPr>
          <w:sz w:val="28"/>
          <w:szCs w:val="28"/>
        </w:rPr>
        <w:t>чет и выдачу съемных носителей персональных данных осуществляют сотрудники структурных подразделений, на которых возложены функции хранения носителей персональных данных. Факт выдачи съемного носителя фиксируется в журнале учета съемных носител</w:t>
      </w:r>
      <w:r>
        <w:rPr>
          <w:sz w:val="28"/>
          <w:szCs w:val="28"/>
        </w:rPr>
        <w:t>ей конфиденциальной информации;</w:t>
      </w:r>
    </w:p>
    <w:p w:rsidR="00E77FC3" w:rsidRDefault="00DB6BA5" w:rsidP="001814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77FC3" w:rsidRPr="007424CB">
        <w:rPr>
          <w:sz w:val="28"/>
          <w:szCs w:val="28"/>
        </w:rPr>
        <w:t xml:space="preserve">отрудники </w:t>
      </w:r>
      <w:r w:rsidR="002722F5">
        <w:rPr>
          <w:color w:val="000000"/>
          <w:sz w:val="28"/>
          <w:szCs w:val="28"/>
        </w:rPr>
        <w:t xml:space="preserve">администрации </w:t>
      </w:r>
      <w:r w:rsidR="000F20F9" w:rsidRPr="000F20F9">
        <w:rPr>
          <w:color w:val="000000"/>
          <w:sz w:val="28"/>
          <w:szCs w:val="28"/>
        </w:rPr>
        <w:t xml:space="preserve">Урывского сельского поселения </w:t>
      </w:r>
      <w:r w:rsidR="002722F5">
        <w:rPr>
          <w:color w:val="000000"/>
          <w:sz w:val="28"/>
          <w:szCs w:val="28"/>
        </w:rPr>
        <w:t>Острогожского муниципального района Воронежской области</w:t>
      </w:r>
      <w:r w:rsidR="003A2D44">
        <w:rPr>
          <w:color w:val="000000"/>
          <w:sz w:val="28"/>
          <w:szCs w:val="28"/>
        </w:rPr>
        <w:t xml:space="preserve"> </w:t>
      </w:r>
      <w:r w:rsidR="00E77FC3" w:rsidRPr="007424CB">
        <w:rPr>
          <w:sz w:val="28"/>
          <w:szCs w:val="28"/>
        </w:rPr>
        <w:t xml:space="preserve">получают учтенный съемный носитель от уполномоченного сотрудника для выполнения работ на конкретный срок. При получении делаются соответствующие записи в журнале учета. По </w:t>
      </w:r>
      <w:r w:rsidR="00E77FC3" w:rsidRPr="007424CB">
        <w:rPr>
          <w:sz w:val="28"/>
          <w:szCs w:val="28"/>
        </w:rPr>
        <w:lastRenderedPageBreak/>
        <w:t>окончании работ пользователь сдает съемный носитель для хранения уполномоченному сотруднику, о чем делается соответствующая запись в журнале учета.</w:t>
      </w:r>
    </w:p>
    <w:p w:rsidR="00E77FC3" w:rsidRPr="00DB6BA5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DB6BA5">
        <w:rPr>
          <w:sz w:val="28"/>
          <w:szCs w:val="28"/>
        </w:rPr>
        <w:t xml:space="preserve">При использовании сотрудниками носителей конфиденциальной информации необходимо: </w:t>
      </w:r>
    </w:p>
    <w:p w:rsidR="00E77FC3" w:rsidRPr="007424CB" w:rsidRDefault="00DB6BA5" w:rsidP="001814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E77FC3" w:rsidRPr="007424CB">
        <w:rPr>
          <w:color w:val="000000"/>
          <w:sz w:val="28"/>
          <w:szCs w:val="28"/>
        </w:rPr>
        <w:t>облюдать т</w:t>
      </w:r>
      <w:r>
        <w:rPr>
          <w:color w:val="000000"/>
          <w:sz w:val="28"/>
          <w:szCs w:val="28"/>
        </w:rPr>
        <w:t>ребования настоящей Инструкции;</w:t>
      </w:r>
    </w:p>
    <w:p w:rsidR="00E77FC3" w:rsidRPr="007424CB" w:rsidRDefault="00DB6BA5" w:rsidP="001814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E77FC3" w:rsidRPr="007424CB">
        <w:rPr>
          <w:color w:val="000000"/>
          <w:sz w:val="28"/>
          <w:szCs w:val="28"/>
        </w:rPr>
        <w:t>спользовать носители информации исключительно для выполнени</w:t>
      </w:r>
      <w:r>
        <w:rPr>
          <w:color w:val="000000"/>
          <w:sz w:val="28"/>
          <w:szCs w:val="28"/>
        </w:rPr>
        <w:t>я своих служебных обязанностей;</w:t>
      </w:r>
    </w:p>
    <w:p w:rsidR="00E77FC3" w:rsidRPr="007424CB" w:rsidRDefault="00DB6BA5" w:rsidP="001814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E77FC3" w:rsidRPr="007424CB">
        <w:rPr>
          <w:color w:val="000000"/>
          <w:sz w:val="28"/>
          <w:szCs w:val="28"/>
        </w:rPr>
        <w:t>тавить в известность ответственного за защиту персональных данных о любых фактах нарушения т</w:t>
      </w:r>
      <w:r>
        <w:rPr>
          <w:color w:val="000000"/>
          <w:sz w:val="28"/>
          <w:szCs w:val="28"/>
        </w:rPr>
        <w:t>ребований настоящей Инструкции;</w:t>
      </w:r>
    </w:p>
    <w:p w:rsidR="00E77FC3" w:rsidRPr="007424CB" w:rsidRDefault="00DB6BA5" w:rsidP="001814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="00E77FC3" w:rsidRPr="007424CB">
        <w:rPr>
          <w:color w:val="000000"/>
          <w:sz w:val="28"/>
          <w:szCs w:val="28"/>
        </w:rPr>
        <w:t>ережно относится к</w:t>
      </w:r>
      <w:r>
        <w:rPr>
          <w:color w:val="000000"/>
          <w:sz w:val="28"/>
          <w:szCs w:val="28"/>
        </w:rPr>
        <w:t xml:space="preserve"> носителям персональных данных;</w:t>
      </w:r>
    </w:p>
    <w:p w:rsidR="00E77FC3" w:rsidRPr="007424CB" w:rsidRDefault="00DB6BA5" w:rsidP="001814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E77FC3" w:rsidRPr="007424CB">
        <w:rPr>
          <w:color w:val="000000"/>
          <w:sz w:val="28"/>
          <w:szCs w:val="28"/>
        </w:rPr>
        <w:t>беспечивать физическую безопасность носителей информации всеми разу</w:t>
      </w:r>
      <w:r>
        <w:rPr>
          <w:color w:val="000000"/>
          <w:sz w:val="28"/>
          <w:szCs w:val="28"/>
        </w:rPr>
        <w:t>мными способами;</w:t>
      </w:r>
    </w:p>
    <w:p w:rsidR="00E77FC3" w:rsidRDefault="00DB6BA5" w:rsidP="001814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E77FC3" w:rsidRPr="007424CB">
        <w:rPr>
          <w:color w:val="000000"/>
          <w:sz w:val="28"/>
          <w:szCs w:val="28"/>
        </w:rPr>
        <w:t xml:space="preserve">звещать </w:t>
      </w:r>
      <w:proofErr w:type="gramStart"/>
      <w:r w:rsidR="00E77FC3" w:rsidRPr="007424CB">
        <w:rPr>
          <w:color w:val="000000"/>
          <w:sz w:val="28"/>
          <w:szCs w:val="28"/>
        </w:rPr>
        <w:t>ответственного</w:t>
      </w:r>
      <w:proofErr w:type="gramEnd"/>
      <w:r w:rsidR="00E77FC3" w:rsidRPr="007424CB">
        <w:rPr>
          <w:color w:val="000000"/>
          <w:sz w:val="28"/>
          <w:szCs w:val="28"/>
        </w:rPr>
        <w:t xml:space="preserve"> за защиту персональных данных о фактах утраты (кражи) носителей персональных данных. </w:t>
      </w:r>
    </w:p>
    <w:p w:rsidR="00E77FC3" w:rsidRPr="00DB6BA5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DB6BA5">
        <w:rPr>
          <w:sz w:val="28"/>
          <w:szCs w:val="28"/>
        </w:rPr>
        <w:t xml:space="preserve">При использовании носителей персональных данных запрещено: </w:t>
      </w:r>
    </w:p>
    <w:p w:rsidR="00E77FC3" w:rsidRPr="007424CB" w:rsidRDefault="00DB6BA5" w:rsidP="001814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7FC3" w:rsidRPr="007424C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 w:rsidR="00E77FC3" w:rsidRPr="007424CB">
        <w:rPr>
          <w:color w:val="000000"/>
          <w:sz w:val="28"/>
          <w:szCs w:val="28"/>
        </w:rPr>
        <w:t>спользовать носители персональных данных в личных целя</w:t>
      </w:r>
      <w:r>
        <w:rPr>
          <w:color w:val="000000"/>
          <w:sz w:val="28"/>
          <w:szCs w:val="28"/>
        </w:rPr>
        <w:t>х;</w:t>
      </w:r>
    </w:p>
    <w:p w:rsidR="00E77FC3" w:rsidRPr="007424CB" w:rsidRDefault="00DB6BA5" w:rsidP="001814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E77FC3" w:rsidRPr="007424CB">
        <w:rPr>
          <w:color w:val="000000"/>
          <w:sz w:val="28"/>
          <w:szCs w:val="28"/>
        </w:rPr>
        <w:t>ередавать носители персональных данных лицам, не имеющим доступ к обработке п</w:t>
      </w:r>
      <w:r>
        <w:rPr>
          <w:color w:val="000000"/>
          <w:sz w:val="28"/>
          <w:szCs w:val="28"/>
        </w:rPr>
        <w:t>ерсональных данных в данной ИС;</w:t>
      </w:r>
    </w:p>
    <w:p w:rsidR="00E77FC3" w:rsidRPr="007424CB" w:rsidRDefault="00DB6BA5" w:rsidP="001814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7FC3" w:rsidRPr="007424CB">
        <w:rPr>
          <w:sz w:val="28"/>
          <w:szCs w:val="28"/>
        </w:rPr>
        <w:t> </w:t>
      </w:r>
      <w:r>
        <w:rPr>
          <w:sz w:val="28"/>
          <w:szCs w:val="28"/>
        </w:rPr>
        <w:t>х</w:t>
      </w:r>
      <w:r w:rsidR="00E77FC3" w:rsidRPr="007424CB">
        <w:rPr>
          <w:sz w:val="28"/>
          <w:szCs w:val="28"/>
        </w:rPr>
        <w:t xml:space="preserve">ранить съемные носители с </w:t>
      </w:r>
      <w:r w:rsidR="00E77FC3" w:rsidRPr="007424CB">
        <w:rPr>
          <w:color w:val="000000"/>
          <w:sz w:val="28"/>
          <w:szCs w:val="28"/>
        </w:rPr>
        <w:t>персональными данными</w:t>
      </w:r>
      <w:r w:rsidR="00E77FC3" w:rsidRPr="007424CB">
        <w:rPr>
          <w:sz w:val="28"/>
          <w:szCs w:val="28"/>
        </w:rPr>
        <w:t xml:space="preserve">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E77FC3" w:rsidRDefault="00DB6BA5" w:rsidP="001814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77FC3" w:rsidRPr="007424CB">
        <w:rPr>
          <w:sz w:val="28"/>
          <w:szCs w:val="28"/>
        </w:rPr>
        <w:t xml:space="preserve">ыносить съемные носители </w:t>
      </w:r>
      <w:proofErr w:type="gramStart"/>
      <w:r w:rsidR="00E77FC3" w:rsidRPr="007424CB">
        <w:rPr>
          <w:sz w:val="28"/>
          <w:szCs w:val="28"/>
        </w:rPr>
        <w:t>с персональными данными из служебных помещений для работы с ними на дому</w:t>
      </w:r>
      <w:proofErr w:type="gramEnd"/>
      <w:r w:rsidR="00E77FC3" w:rsidRPr="007424CB">
        <w:rPr>
          <w:sz w:val="28"/>
          <w:szCs w:val="28"/>
        </w:rPr>
        <w:t xml:space="preserve"> и т. д.</w:t>
      </w:r>
    </w:p>
    <w:p w:rsidR="00DB6BA5" w:rsidRPr="007424CB" w:rsidRDefault="00DB6BA5" w:rsidP="0018147E">
      <w:pPr>
        <w:ind w:firstLine="539"/>
        <w:jc w:val="both"/>
        <w:rPr>
          <w:sz w:val="28"/>
          <w:szCs w:val="28"/>
        </w:rPr>
      </w:pPr>
    </w:p>
    <w:p w:rsidR="00E77FC3" w:rsidRPr="00DB6BA5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proofErr w:type="gramStart"/>
      <w:r w:rsidRPr="00DB6BA5">
        <w:rPr>
          <w:sz w:val="28"/>
          <w:szCs w:val="28"/>
        </w:rPr>
        <w:t>Любое взаимодействие</w:t>
      </w:r>
      <w:r w:rsidR="003A2D44" w:rsidRPr="00DB6BA5">
        <w:rPr>
          <w:sz w:val="28"/>
          <w:szCs w:val="28"/>
        </w:rPr>
        <w:t xml:space="preserve"> </w:t>
      </w:r>
      <w:r w:rsidRPr="00DB6BA5">
        <w:rPr>
          <w:sz w:val="28"/>
          <w:szCs w:val="28"/>
        </w:rPr>
        <w:t xml:space="preserve">(обработка, прием/передача информации), инициированное сотрудником </w:t>
      </w:r>
      <w:r w:rsidR="002722F5">
        <w:rPr>
          <w:sz w:val="28"/>
          <w:szCs w:val="28"/>
        </w:rPr>
        <w:t xml:space="preserve">администрации </w:t>
      </w:r>
      <w:r w:rsidR="000F20F9">
        <w:rPr>
          <w:sz w:val="28"/>
          <w:szCs w:val="28"/>
        </w:rPr>
        <w:t xml:space="preserve">Урывского сельского поселения </w:t>
      </w:r>
      <w:r w:rsidR="002722F5">
        <w:rPr>
          <w:sz w:val="28"/>
          <w:szCs w:val="28"/>
        </w:rPr>
        <w:t>Острогожского муниципального района Воронежской области</w:t>
      </w:r>
      <w:r w:rsidR="003A2D44" w:rsidRPr="00DB6BA5">
        <w:rPr>
          <w:sz w:val="28"/>
          <w:szCs w:val="28"/>
        </w:rPr>
        <w:t xml:space="preserve"> </w:t>
      </w:r>
      <w:r w:rsidRPr="00DB6BA5">
        <w:rPr>
          <w:sz w:val="28"/>
          <w:szCs w:val="28"/>
        </w:rPr>
        <w:t>между ИС и неучтенными (личными) носителями информации, рассматривается как несанкционированное (за исключением случаев оговоренных с ответственным за защиту персональных данных заранее).</w:t>
      </w:r>
      <w:proofErr w:type="gramEnd"/>
      <w:r w:rsidRPr="00DB6BA5">
        <w:rPr>
          <w:sz w:val="28"/>
          <w:szCs w:val="28"/>
        </w:rPr>
        <w:t xml:space="preserve"> </w:t>
      </w:r>
      <w:proofErr w:type="gramStart"/>
      <w:r w:rsidRPr="00DB6BA5">
        <w:rPr>
          <w:sz w:val="28"/>
          <w:szCs w:val="28"/>
        </w:rPr>
        <w:t>Ответственный</w:t>
      </w:r>
      <w:proofErr w:type="gramEnd"/>
      <w:r w:rsidRPr="00DB6BA5">
        <w:rPr>
          <w:sz w:val="28"/>
          <w:szCs w:val="28"/>
        </w:rPr>
        <w:t xml:space="preserve"> за защиту персональных данных оставляет за собой право блокировать или ограничивать использование носителей информации. </w:t>
      </w:r>
    </w:p>
    <w:p w:rsidR="00E77FC3" w:rsidRPr="00DB6BA5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DB6BA5">
        <w:rPr>
          <w:sz w:val="28"/>
          <w:szCs w:val="28"/>
        </w:rPr>
        <w:t xml:space="preserve">Информация об использовании сотрудником </w:t>
      </w:r>
      <w:r w:rsidR="002722F5" w:rsidRPr="000F20F9">
        <w:rPr>
          <w:sz w:val="28"/>
          <w:szCs w:val="28"/>
        </w:rPr>
        <w:t>администрации</w:t>
      </w:r>
      <w:r w:rsidR="000F20F9" w:rsidRPr="000F20F9">
        <w:rPr>
          <w:sz w:val="28"/>
          <w:szCs w:val="28"/>
        </w:rPr>
        <w:t xml:space="preserve"> Урывского сельского поселения</w:t>
      </w:r>
      <w:r w:rsidR="002722F5" w:rsidRPr="000F20F9">
        <w:rPr>
          <w:sz w:val="28"/>
          <w:szCs w:val="28"/>
        </w:rPr>
        <w:t xml:space="preserve"> </w:t>
      </w:r>
      <w:r w:rsidR="000F20F9" w:rsidRPr="000F20F9">
        <w:rPr>
          <w:sz w:val="28"/>
          <w:szCs w:val="28"/>
        </w:rPr>
        <w:t xml:space="preserve">    </w:t>
      </w:r>
      <w:r w:rsidR="002722F5" w:rsidRPr="000F20F9">
        <w:rPr>
          <w:sz w:val="28"/>
          <w:szCs w:val="28"/>
        </w:rPr>
        <w:t>Острогожского муниципального райо</w:t>
      </w:r>
      <w:r w:rsidR="002722F5">
        <w:rPr>
          <w:sz w:val="28"/>
          <w:szCs w:val="28"/>
        </w:rPr>
        <w:t>на Воронежской области</w:t>
      </w:r>
      <w:r w:rsidR="003A2D44" w:rsidRPr="00DB6BA5">
        <w:rPr>
          <w:sz w:val="28"/>
          <w:szCs w:val="28"/>
        </w:rPr>
        <w:t xml:space="preserve"> </w:t>
      </w:r>
      <w:r w:rsidRPr="00DB6BA5">
        <w:rPr>
          <w:sz w:val="28"/>
          <w:szCs w:val="28"/>
        </w:rPr>
        <w:t>носителей информации в ИС протоколируется и, при необходим</w:t>
      </w:r>
      <w:r w:rsidR="007424CB" w:rsidRPr="00DB6BA5">
        <w:rPr>
          <w:sz w:val="28"/>
          <w:szCs w:val="28"/>
        </w:rPr>
        <w:t xml:space="preserve">ости, может быть предоставлена </w:t>
      </w:r>
      <w:r w:rsidR="002722F5">
        <w:rPr>
          <w:sz w:val="28"/>
          <w:szCs w:val="28"/>
        </w:rPr>
        <w:t>главе</w:t>
      </w:r>
      <w:r w:rsidR="003A2D44" w:rsidRPr="00DB6BA5">
        <w:rPr>
          <w:sz w:val="28"/>
          <w:szCs w:val="28"/>
        </w:rPr>
        <w:t xml:space="preserve"> </w:t>
      </w:r>
      <w:r w:rsidR="002722F5">
        <w:rPr>
          <w:sz w:val="28"/>
          <w:szCs w:val="28"/>
        </w:rPr>
        <w:t xml:space="preserve">администрации </w:t>
      </w:r>
      <w:r w:rsidR="000F20F9" w:rsidRPr="000F20F9">
        <w:rPr>
          <w:sz w:val="28"/>
          <w:szCs w:val="28"/>
        </w:rPr>
        <w:t>Урывского сельского поселения</w:t>
      </w:r>
      <w:r w:rsidR="000F20F9" w:rsidRPr="000F20F9">
        <w:rPr>
          <w:b/>
          <w:sz w:val="28"/>
          <w:szCs w:val="28"/>
        </w:rPr>
        <w:t xml:space="preserve"> </w:t>
      </w:r>
      <w:r w:rsidR="002722F5">
        <w:rPr>
          <w:sz w:val="28"/>
          <w:szCs w:val="28"/>
        </w:rPr>
        <w:t>Острогожского муниципального района Воронежской области</w:t>
      </w:r>
      <w:r w:rsidRPr="00DB6BA5">
        <w:rPr>
          <w:sz w:val="28"/>
          <w:szCs w:val="28"/>
        </w:rPr>
        <w:t xml:space="preserve">. </w:t>
      </w:r>
    </w:p>
    <w:p w:rsidR="00E77FC3" w:rsidRPr="00DB6BA5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DB6BA5">
        <w:rPr>
          <w:sz w:val="28"/>
          <w:szCs w:val="28"/>
        </w:rPr>
        <w:t>В случае выявления фактов несанкционированного и/или нецелевого использовании носителей персональных данных инициализируется служебная проверка, проводимая комиссие</w:t>
      </w:r>
      <w:r w:rsidR="007424CB" w:rsidRPr="00DB6BA5">
        <w:rPr>
          <w:sz w:val="28"/>
          <w:szCs w:val="28"/>
        </w:rPr>
        <w:t xml:space="preserve">й, состав которой определяется </w:t>
      </w:r>
      <w:r w:rsidR="002722F5">
        <w:rPr>
          <w:sz w:val="28"/>
          <w:szCs w:val="28"/>
        </w:rPr>
        <w:t>главой</w:t>
      </w:r>
      <w:r w:rsidR="003A2D44" w:rsidRPr="00DB6BA5">
        <w:rPr>
          <w:sz w:val="28"/>
          <w:szCs w:val="28"/>
        </w:rPr>
        <w:t xml:space="preserve"> </w:t>
      </w:r>
      <w:r w:rsidR="002722F5">
        <w:rPr>
          <w:sz w:val="28"/>
          <w:szCs w:val="28"/>
        </w:rPr>
        <w:t xml:space="preserve">администрации </w:t>
      </w:r>
      <w:r w:rsidR="000F20F9" w:rsidRPr="000F20F9">
        <w:rPr>
          <w:sz w:val="28"/>
          <w:szCs w:val="28"/>
        </w:rPr>
        <w:t>Урывского сельского поселения</w:t>
      </w:r>
      <w:r w:rsidR="000F20F9" w:rsidRPr="000F20F9">
        <w:rPr>
          <w:b/>
          <w:sz w:val="28"/>
          <w:szCs w:val="28"/>
        </w:rPr>
        <w:t xml:space="preserve"> </w:t>
      </w:r>
      <w:r w:rsidR="002722F5">
        <w:rPr>
          <w:sz w:val="28"/>
          <w:szCs w:val="28"/>
        </w:rPr>
        <w:t>Острогожского муниципального района Воронежской области</w:t>
      </w:r>
      <w:r w:rsidRPr="00DB6BA5">
        <w:rPr>
          <w:sz w:val="28"/>
          <w:szCs w:val="28"/>
        </w:rPr>
        <w:t xml:space="preserve">. </w:t>
      </w:r>
    </w:p>
    <w:p w:rsidR="00E77FC3" w:rsidRPr="00DB6BA5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DB6BA5">
        <w:rPr>
          <w:sz w:val="28"/>
          <w:szCs w:val="28"/>
        </w:rPr>
        <w:t>По факту выясненных обстоятельств составляется акт рассле</w:t>
      </w:r>
      <w:r w:rsidR="007424CB" w:rsidRPr="00DB6BA5">
        <w:rPr>
          <w:sz w:val="28"/>
          <w:szCs w:val="28"/>
        </w:rPr>
        <w:t xml:space="preserve">дования инцидента и передается </w:t>
      </w:r>
      <w:r w:rsidR="002722F5">
        <w:rPr>
          <w:sz w:val="28"/>
          <w:szCs w:val="28"/>
        </w:rPr>
        <w:t>главе</w:t>
      </w:r>
      <w:r w:rsidR="003A2D44" w:rsidRPr="00DB6BA5">
        <w:rPr>
          <w:sz w:val="28"/>
          <w:szCs w:val="28"/>
        </w:rPr>
        <w:t xml:space="preserve"> </w:t>
      </w:r>
      <w:r w:rsidR="002722F5">
        <w:rPr>
          <w:sz w:val="28"/>
          <w:szCs w:val="28"/>
        </w:rPr>
        <w:t xml:space="preserve">администрации </w:t>
      </w:r>
      <w:r w:rsidR="000F20F9" w:rsidRPr="000F20F9">
        <w:rPr>
          <w:sz w:val="28"/>
          <w:szCs w:val="28"/>
        </w:rPr>
        <w:t>Урывского сельского поселения</w:t>
      </w:r>
      <w:r w:rsidR="000F20F9" w:rsidRPr="000F20F9">
        <w:rPr>
          <w:b/>
          <w:sz w:val="28"/>
          <w:szCs w:val="28"/>
        </w:rPr>
        <w:t xml:space="preserve"> </w:t>
      </w:r>
      <w:r w:rsidR="002722F5">
        <w:rPr>
          <w:sz w:val="28"/>
          <w:szCs w:val="28"/>
        </w:rPr>
        <w:lastRenderedPageBreak/>
        <w:t>Острогожского муниципального района Воронежской области</w:t>
      </w:r>
      <w:r w:rsidR="003A2D44" w:rsidRPr="00DB6BA5">
        <w:rPr>
          <w:sz w:val="28"/>
          <w:szCs w:val="28"/>
        </w:rPr>
        <w:t xml:space="preserve"> </w:t>
      </w:r>
      <w:r w:rsidRPr="00DB6BA5">
        <w:rPr>
          <w:sz w:val="28"/>
          <w:szCs w:val="28"/>
        </w:rPr>
        <w:t xml:space="preserve">для принятия мер согласно локальным </w:t>
      </w:r>
      <w:r w:rsidR="007424CB" w:rsidRPr="00DB6BA5">
        <w:rPr>
          <w:sz w:val="28"/>
          <w:szCs w:val="28"/>
        </w:rPr>
        <w:t>правовым</w:t>
      </w:r>
      <w:r w:rsidRPr="00DB6BA5">
        <w:rPr>
          <w:sz w:val="28"/>
          <w:szCs w:val="28"/>
        </w:rPr>
        <w:t xml:space="preserve"> актам </w:t>
      </w:r>
      <w:r w:rsidR="002722F5">
        <w:rPr>
          <w:sz w:val="28"/>
          <w:szCs w:val="28"/>
        </w:rPr>
        <w:t xml:space="preserve">администрации </w:t>
      </w:r>
      <w:r w:rsidR="000F20F9" w:rsidRPr="000F20F9">
        <w:rPr>
          <w:sz w:val="28"/>
          <w:szCs w:val="28"/>
        </w:rPr>
        <w:t>Урывского сельского поселения</w:t>
      </w:r>
      <w:r w:rsidR="000F20F9" w:rsidRPr="000F20F9">
        <w:rPr>
          <w:b/>
          <w:sz w:val="28"/>
          <w:szCs w:val="28"/>
        </w:rPr>
        <w:t xml:space="preserve"> </w:t>
      </w:r>
      <w:r w:rsidR="002722F5">
        <w:rPr>
          <w:sz w:val="28"/>
          <w:szCs w:val="28"/>
        </w:rPr>
        <w:t>Острогожского муниципального района Воронежской области</w:t>
      </w:r>
      <w:r w:rsidR="003A2D44" w:rsidRPr="00DB6BA5">
        <w:rPr>
          <w:sz w:val="28"/>
          <w:szCs w:val="28"/>
        </w:rPr>
        <w:t xml:space="preserve"> </w:t>
      </w:r>
      <w:r w:rsidRPr="00DB6BA5">
        <w:rPr>
          <w:sz w:val="28"/>
          <w:szCs w:val="28"/>
        </w:rPr>
        <w:t xml:space="preserve">и действующему законодательству. </w:t>
      </w:r>
    </w:p>
    <w:p w:rsidR="00E77FC3" w:rsidRPr="00DB6BA5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DB6BA5">
        <w:rPr>
          <w:sz w:val="28"/>
          <w:szCs w:val="28"/>
        </w:rPr>
        <w:t xml:space="preserve">Информация, хранящаяся на носителях персональных данных, подлежит обязательной проверке на отсутствие </w:t>
      </w:r>
      <w:proofErr w:type="gramStart"/>
      <w:r w:rsidRPr="00DB6BA5">
        <w:rPr>
          <w:sz w:val="28"/>
          <w:szCs w:val="28"/>
        </w:rPr>
        <w:t>вредоносного</w:t>
      </w:r>
      <w:proofErr w:type="gramEnd"/>
      <w:r w:rsidRPr="00DB6BA5">
        <w:rPr>
          <w:sz w:val="28"/>
          <w:szCs w:val="28"/>
        </w:rPr>
        <w:t xml:space="preserve"> ПО. </w:t>
      </w:r>
    </w:p>
    <w:p w:rsidR="00E77FC3" w:rsidRPr="007424CB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7424CB">
        <w:rPr>
          <w:sz w:val="28"/>
          <w:szCs w:val="28"/>
        </w:rPr>
        <w:t xml:space="preserve">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</w:t>
      </w:r>
    </w:p>
    <w:p w:rsidR="00E77FC3" w:rsidRPr="007424CB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7424CB">
        <w:rPr>
          <w:sz w:val="28"/>
          <w:szCs w:val="28"/>
        </w:rPr>
        <w:t>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подразделения.</w:t>
      </w:r>
    </w:p>
    <w:p w:rsidR="00E77FC3" w:rsidRPr="007424CB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7424CB">
        <w:rPr>
          <w:sz w:val="28"/>
          <w:szCs w:val="28"/>
        </w:rPr>
        <w:t>В случае утраты или уничтожения съемных носителей персональных данных либо разглашении содержащихся в них сведений немедленно ставится в известность начальник соответствующего структурного подразделения. На утраченные носители составляется акт. Соответствующие отметки вносятся в журналы учета съемных носителей персональных данных.</w:t>
      </w:r>
    </w:p>
    <w:p w:rsidR="00E77FC3" w:rsidRPr="007424CB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7424CB">
        <w:rPr>
          <w:sz w:val="28"/>
          <w:szCs w:val="28"/>
        </w:rPr>
        <w:t>Съемные носители персональных данных, пришедшие в негодность, или отслужившие установленный срок, подлежат уничтожению. Уничтожение съемных носителей с конфиденциальной информацией осуществляется «уполномоченной комиссией». По результатам уничтожения носителей составляется акт по прилагаемой форме</w:t>
      </w:r>
      <w:r w:rsidR="00DB6BA5">
        <w:rPr>
          <w:sz w:val="28"/>
          <w:szCs w:val="28"/>
        </w:rPr>
        <w:t>.</w:t>
      </w:r>
    </w:p>
    <w:p w:rsidR="00E77FC3" w:rsidRPr="00DB6BA5" w:rsidRDefault="00E77FC3" w:rsidP="00DB6BA5">
      <w:pPr>
        <w:pStyle w:val="a5"/>
        <w:numPr>
          <w:ilvl w:val="0"/>
          <w:numId w:val="4"/>
        </w:numPr>
        <w:tabs>
          <w:tab w:val="left" w:pos="1134"/>
        </w:tabs>
        <w:ind w:left="0" w:firstLine="491"/>
        <w:jc w:val="both"/>
        <w:rPr>
          <w:sz w:val="28"/>
          <w:szCs w:val="28"/>
        </w:rPr>
      </w:pPr>
      <w:r w:rsidRPr="00DB6BA5">
        <w:rPr>
          <w:sz w:val="28"/>
          <w:szCs w:val="28"/>
        </w:rPr>
        <w:t xml:space="preserve">В случае увольнения или перевода работника в другое структурное подразделение, предоставленные носители персональных данных изымаются. </w:t>
      </w:r>
    </w:p>
    <w:p w:rsidR="00DB6BA5" w:rsidRPr="007424CB" w:rsidRDefault="00DB6BA5" w:rsidP="0018147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E77FC3" w:rsidRPr="007424CB" w:rsidRDefault="00DB6BA5" w:rsidP="0018147E">
      <w:pPr>
        <w:pStyle w:val="2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3" w:name="4._.D0.9E.D1.82.D0.B2.D0.B5.D1.82.D1.81."/>
      <w:bookmarkEnd w:id="3"/>
      <w:r>
        <w:rPr>
          <w:rStyle w:val="editsection"/>
          <w:color w:val="000000"/>
          <w:sz w:val="28"/>
          <w:szCs w:val="28"/>
        </w:rPr>
        <w:t>4</w:t>
      </w:r>
      <w:r w:rsidR="00E77FC3" w:rsidRPr="007424CB">
        <w:rPr>
          <w:rStyle w:val="mw-headline"/>
          <w:color w:val="000000"/>
          <w:sz w:val="28"/>
          <w:szCs w:val="28"/>
        </w:rPr>
        <w:t>.</w:t>
      </w:r>
      <w:r w:rsidR="00E77FC3" w:rsidRPr="007424CB">
        <w:rPr>
          <w:rStyle w:val="mw-headline"/>
          <w:color w:val="000000"/>
          <w:sz w:val="28"/>
          <w:szCs w:val="28"/>
          <w:lang w:val="en-US"/>
        </w:rPr>
        <w:t> </w:t>
      </w:r>
      <w:r w:rsidR="00E77FC3" w:rsidRPr="007424CB">
        <w:rPr>
          <w:rStyle w:val="mw-headline"/>
          <w:color w:val="000000"/>
          <w:sz w:val="28"/>
          <w:szCs w:val="28"/>
        </w:rPr>
        <w:t>Ответственность</w:t>
      </w:r>
    </w:p>
    <w:p w:rsidR="00E77FC3" w:rsidRPr="007424CB" w:rsidRDefault="00E77FC3" w:rsidP="0018147E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7424CB">
        <w:rPr>
          <w:color w:val="000000"/>
          <w:sz w:val="28"/>
          <w:szCs w:val="28"/>
        </w:rPr>
        <w:t xml:space="preserve">Работники, нарушившие требования настоящей Инструкции, несут ответственность в соответствии с действующим законодательством и локальными </w:t>
      </w:r>
      <w:r w:rsidR="007424CB">
        <w:rPr>
          <w:color w:val="000000"/>
          <w:sz w:val="28"/>
          <w:szCs w:val="28"/>
        </w:rPr>
        <w:t>правовым</w:t>
      </w:r>
      <w:r w:rsidRPr="007424CB">
        <w:rPr>
          <w:color w:val="000000"/>
          <w:sz w:val="28"/>
          <w:szCs w:val="28"/>
        </w:rPr>
        <w:t xml:space="preserve"> актами </w:t>
      </w:r>
      <w:r w:rsidR="002722F5">
        <w:rPr>
          <w:color w:val="000000"/>
          <w:sz w:val="28"/>
          <w:szCs w:val="28"/>
        </w:rPr>
        <w:t xml:space="preserve">администрации </w:t>
      </w:r>
      <w:r w:rsidR="000F20F9" w:rsidRPr="000F20F9">
        <w:rPr>
          <w:color w:val="000000"/>
          <w:sz w:val="28"/>
          <w:szCs w:val="28"/>
        </w:rPr>
        <w:t>Урывского сельского поселения</w:t>
      </w:r>
      <w:r w:rsidR="000F20F9" w:rsidRPr="000F20F9">
        <w:rPr>
          <w:b/>
          <w:color w:val="000000"/>
          <w:sz w:val="28"/>
          <w:szCs w:val="28"/>
        </w:rPr>
        <w:t xml:space="preserve"> </w:t>
      </w:r>
      <w:r w:rsidR="002722F5">
        <w:rPr>
          <w:color w:val="000000"/>
          <w:sz w:val="28"/>
          <w:szCs w:val="28"/>
        </w:rPr>
        <w:t>Острогожского муниципального района Воронежской области</w:t>
      </w:r>
      <w:r w:rsidRPr="007424CB">
        <w:rPr>
          <w:color w:val="000000"/>
          <w:sz w:val="28"/>
          <w:szCs w:val="28"/>
        </w:rPr>
        <w:t xml:space="preserve">. </w:t>
      </w:r>
      <w:proofErr w:type="gramEnd"/>
    </w:p>
    <w:p w:rsidR="00E77FC3" w:rsidRPr="007424CB" w:rsidRDefault="00E77FC3" w:rsidP="0018147E">
      <w:pPr>
        <w:ind w:right="-363" w:firstLine="539"/>
        <w:jc w:val="both"/>
        <w:rPr>
          <w:sz w:val="28"/>
          <w:szCs w:val="28"/>
        </w:rPr>
      </w:pPr>
      <w:bookmarkStart w:id="4" w:name="5._.D0.92.D0.BD.D0.B5.D1.81.D0.B5.D0.BD."/>
      <w:bookmarkEnd w:id="4"/>
    </w:p>
    <w:p w:rsidR="00E77FC3" w:rsidRDefault="00E77FC3" w:rsidP="00B8300E">
      <w:pPr>
        <w:ind w:right="-363" w:firstLine="539"/>
        <w:rPr>
          <w:sz w:val="28"/>
          <w:szCs w:val="28"/>
        </w:rPr>
      </w:pPr>
    </w:p>
    <w:p w:rsidR="000F20F9" w:rsidRDefault="000F20F9" w:rsidP="000F20F9">
      <w:pPr>
        <w:ind w:right="-363" w:firstLine="539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B8300E">
        <w:rPr>
          <w:sz w:val="28"/>
          <w:szCs w:val="28"/>
        </w:rPr>
        <w:t xml:space="preserve">администрации </w:t>
      </w:r>
      <w:r w:rsidRPr="000F20F9">
        <w:rPr>
          <w:sz w:val="28"/>
          <w:szCs w:val="28"/>
        </w:rPr>
        <w:t xml:space="preserve">Урывского </w:t>
      </w:r>
    </w:p>
    <w:p w:rsidR="00B8300E" w:rsidRDefault="000F20F9" w:rsidP="000F20F9">
      <w:pPr>
        <w:ind w:right="-363" w:firstLine="539"/>
        <w:rPr>
          <w:sz w:val="28"/>
          <w:szCs w:val="28"/>
        </w:rPr>
      </w:pPr>
      <w:r w:rsidRPr="000F20F9">
        <w:rPr>
          <w:sz w:val="28"/>
          <w:szCs w:val="28"/>
        </w:rPr>
        <w:t xml:space="preserve">сельского поселения </w:t>
      </w:r>
      <w:r w:rsidR="00B8300E">
        <w:rPr>
          <w:sz w:val="28"/>
          <w:szCs w:val="28"/>
        </w:rPr>
        <w:t>Острогожского муниципального района</w:t>
      </w:r>
    </w:p>
    <w:p w:rsidR="00B8300E" w:rsidRDefault="00B8300E" w:rsidP="00B8300E">
      <w:pPr>
        <w:ind w:right="-363" w:firstLine="539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</w:t>
      </w:r>
      <w:r w:rsidR="000F20F9">
        <w:rPr>
          <w:sz w:val="28"/>
          <w:szCs w:val="28"/>
        </w:rPr>
        <w:t xml:space="preserve"> </w:t>
      </w:r>
      <w:proofErr w:type="spellStart"/>
      <w:r w:rsidR="000F20F9">
        <w:rPr>
          <w:sz w:val="28"/>
          <w:szCs w:val="28"/>
        </w:rPr>
        <w:t>К.П.Дементеева</w:t>
      </w:r>
      <w:proofErr w:type="spellEnd"/>
    </w:p>
    <w:p w:rsidR="00B8300E" w:rsidRDefault="00B8300E" w:rsidP="00B8300E">
      <w:pPr>
        <w:ind w:right="-363"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77FC3" w:rsidRPr="007424CB" w:rsidRDefault="00E77FC3" w:rsidP="007424CB">
      <w:pPr>
        <w:spacing w:line="360" w:lineRule="auto"/>
        <w:ind w:right="-363" w:firstLine="539"/>
        <w:jc w:val="both"/>
        <w:rPr>
          <w:sz w:val="28"/>
          <w:szCs w:val="28"/>
        </w:rPr>
      </w:pPr>
    </w:p>
    <w:p w:rsidR="00E77FC3" w:rsidRPr="007424CB" w:rsidRDefault="00E77FC3" w:rsidP="007424CB">
      <w:pPr>
        <w:spacing w:line="360" w:lineRule="auto"/>
        <w:ind w:right="-363" w:firstLine="539"/>
        <w:jc w:val="both"/>
        <w:rPr>
          <w:sz w:val="28"/>
          <w:szCs w:val="28"/>
        </w:rPr>
      </w:pPr>
    </w:p>
    <w:p w:rsidR="00E77FC3" w:rsidRPr="007424CB" w:rsidRDefault="00E77FC3" w:rsidP="007424CB">
      <w:pPr>
        <w:spacing w:line="360" w:lineRule="auto"/>
        <w:ind w:right="-363" w:firstLine="539"/>
        <w:jc w:val="both"/>
        <w:rPr>
          <w:sz w:val="28"/>
          <w:szCs w:val="28"/>
        </w:rPr>
      </w:pPr>
    </w:p>
    <w:p w:rsidR="00E77FC3" w:rsidRPr="007424CB" w:rsidRDefault="00E77FC3" w:rsidP="007424CB">
      <w:pPr>
        <w:spacing w:line="360" w:lineRule="auto"/>
        <w:ind w:right="-363" w:firstLine="539"/>
        <w:jc w:val="both"/>
        <w:rPr>
          <w:sz w:val="28"/>
          <w:szCs w:val="28"/>
        </w:rPr>
      </w:pPr>
    </w:p>
    <w:p w:rsidR="00E77FC3" w:rsidRPr="007424CB" w:rsidRDefault="00E77FC3" w:rsidP="007424CB">
      <w:pPr>
        <w:spacing w:line="360" w:lineRule="auto"/>
        <w:ind w:right="-363" w:firstLine="539"/>
        <w:jc w:val="both"/>
        <w:rPr>
          <w:sz w:val="28"/>
          <w:szCs w:val="28"/>
        </w:rPr>
      </w:pPr>
    </w:p>
    <w:p w:rsidR="00E77FC3" w:rsidRPr="007424CB" w:rsidRDefault="00E77FC3" w:rsidP="007424CB">
      <w:pPr>
        <w:spacing w:line="360" w:lineRule="auto"/>
        <w:ind w:right="-363" w:firstLine="539"/>
        <w:jc w:val="both"/>
        <w:rPr>
          <w:sz w:val="28"/>
          <w:szCs w:val="28"/>
        </w:rPr>
      </w:pPr>
    </w:p>
    <w:p w:rsidR="003A2D44" w:rsidRDefault="003A2D44">
      <w:p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2D44" w:rsidRPr="00AE15D6" w:rsidRDefault="003A2D44" w:rsidP="003A2D44">
      <w:pPr>
        <w:widowControl w:val="0"/>
        <w:suppressAutoHyphens/>
        <w:autoSpaceDE w:val="0"/>
        <w:autoSpaceDN w:val="0"/>
        <w:adjustRightInd w:val="0"/>
        <w:ind w:left="3828"/>
        <w:jc w:val="center"/>
        <w:rPr>
          <w:b/>
          <w:sz w:val="28"/>
          <w:szCs w:val="28"/>
        </w:rPr>
      </w:pPr>
      <w:r w:rsidRPr="00AE15D6">
        <w:rPr>
          <w:b/>
          <w:sz w:val="28"/>
          <w:szCs w:val="28"/>
        </w:rPr>
        <w:lastRenderedPageBreak/>
        <w:t>УТВЕРЖДАЮ</w:t>
      </w:r>
    </w:p>
    <w:p w:rsidR="003A2D44" w:rsidRPr="00AE15D6" w:rsidRDefault="002722F5" w:rsidP="003A2D44">
      <w:pPr>
        <w:ind w:left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A2D44" w:rsidRPr="00680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Острогожского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3A2D44" w:rsidRPr="00AE15D6" w:rsidRDefault="003A2D44" w:rsidP="003A2D44">
      <w:pPr>
        <w:widowControl w:val="0"/>
        <w:suppressAutoHyphens/>
        <w:autoSpaceDE w:val="0"/>
        <w:autoSpaceDN w:val="0"/>
        <w:adjustRightInd w:val="0"/>
        <w:spacing w:before="240"/>
        <w:ind w:left="3828"/>
        <w:jc w:val="center"/>
        <w:rPr>
          <w:b/>
          <w:bCs/>
          <w:color w:val="000000"/>
          <w:sz w:val="28"/>
          <w:szCs w:val="28"/>
          <w:shd w:val="clear" w:color="auto" w:fill="F8F8F8"/>
        </w:rPr>
      </w:pPr>
      <w:r w:rsidRPr="00AE15D6">
        <w:rPr>
          <w:b/>
          <w:sz w:val="28"/>
          <w:szCs w:val="28"/>
        </w:rPr>
        <w:t>_________________</w:t>
      </w:r>
      <w:r w:rsidRPr="00AE15D6">
        <w:rPr>
          <w:b/>
          <w:bCs/>
          <w:color w:val="000000"/>
          <w:sz w:val="28"/>
          <w:szCs w:val="28"/>
        </w:rPr>
        <w:t xml:space="preserve"> </w:t>
      </w:r>
      <w:r w:rsidR="002722F5">
        <w:rPr>
          <w:b/>
          <w:bCs/>
          <w:color w:val="000000"/>
          <w:sz w:val="28"/>
          <w:szCs w:val="28"/>
        </w:rPr>
        <w:t>С.И. Хорошилов</w:t>
      </w:r>
    </w:p>
    <w:p w:rsidR="00E77FC3" w:rsidRPr="007424CB" w:rsidRDefault="003A2D44" w:rsidP="003A2D44">
      <w:pPr>
        <w:autoSpaceDE w:val="0"/>
        <w:autoSpaceDN w:val="0"/>
        <w:adjustRightInd w:val="0"/>
        <w:spacing w:before="240"/>
        <w:ind w:left="3540"/>
        <w:jc w:val="center"/>
        <w:rPr>
          <w:b/>
          <w:bCs/>
          <w:sz w:val="28"/>
          <w:szCs w:val="28"/>
          <w:lang w:eastAsia="ru-RU"/>
        </w:rPr>
      </w:pPr>
      <w:r w:rsidRPr="00AE15D6">
        <w:rPr>
          <w:b/>
          <w:sz w:val="28"/>
          <w:szCs w:val="28"/>
        </w:rPr>
        <w:t>«___» ___________</w:t>
      </w:r>
      <w:r w:rsidR="002722F5">
        <w:rPr>
          <w:b/>
          <w:sz w:val="28"/>
          <w:szCs w:val="28"/>
        </w:rPr>
        <w:t>2015</w:t>
      </w:r>
      <w:r w:rsidRPr="00505E17">
        <w:rPr>
          <w:b/>
          <w:sz w:val="28"/>
          <w:szCs w:val="28"/>
        </w:rPr>
        <w:t xml:space="preserve"> </w:t>
      </w:r>
      <w:r w:rsidRPr="00AE15D6">
        <w:rPr>
          <w:b/>
          <w:sz w:val="28"/>
          <w:szCs w:val="28"/>
        </w:rPr>
        <w:t>г.</w:t>
      </w:r>
    </w:p>
    <w:p w:rsidR="00E77FC3" w:rsidRPr="007424CB" w:rsidRDefault="00E77FC3" w:rsidP="007424CB">
      <w:pPr>
        <w:autoSpaceDE w:val="0"/>
        <w:autoSpaceDN w:val="0"/>
        <w:adjustRightInd w:val="0"/>
        <w:spacing w:line="360" w:lineRule="auto"/>
        <w:ind w:left="-180" w:right="-365"/>
        <w:rPr>
          <w:b/>
          <w:bCs/>
          <w:sz w:val="28"/>
          <w:szCs w:val="28"/>
          <w:lang w:eastAsia="ru-RU"/>
        </w:rPr>
      </w:pPr>
    </w:p>
    <w:p w:rsidR="00E77FC3" w:rsidRPr="007424CB" w:rsidRDefault="00E77FC3" w:rsidP="0018147E">
      <w:pPr>
        <w:autoSpaceDE w:val="0"/>
        <w:autoSpaceDN w:val="0"/>
        <w:adjustRightInd w:val="0"/>
        <w:ind w:left="-180" w:right="-365"/>
        <w:jc w:val="center"/>
        <w:rPr>
          <w:b/>
          <w:bCs/>
          <w:sz w:val="28"/>
          <w:szCs w:val="28"/>
          <w:lang w:eastAsia="ru-RU"/>
        </w:rPr>
      </w:pPr>
      <w:r w:rsidRPr="007424CB">
        <w:rPr>
          <w:b/>
          <w:bCs/>
          <w:sz w:val="28"/>
          <w:szCs w:val="28"/>
          <w:lang w:eastAsia="ru-RU"/>
        </w:rPr>
        <w:t>АКТ</w:t>
      </w:r>
    </w:p>
    <w:p w:rsidR="00E77FC3" w:rsidRPr="007424CB" w:rsidRDefault="00E77FC3" w:rsidP="0018147E">
      <w:pPr>
        <w:autoSpaceDE w:val="0"/>
        <w:autoSpaceDN w:val="0"/>
        <w:adjustRightInd w:val="0"/>
        <w:ind w:left="-180" w:right="-365"/>
        <w:jc w:val="center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>уничтожения съемных носителей персональных данных</w:t>
      </w:r>
    </w:p>
    <w:p w:rsidR="00E77FC3" w:rsidRPr="007424CB" w:rsidRDefault="00E77FC3" w:rsidP="0018147E">
      <w:pPr>
        <w:autoSpaceDE w:val="0"/>
        <w:autoSpaceDN w:val="0"/>
        <w:adjustRightInd w:val="0"/>
        <w:ind w:left="-180" w:right="-365"/>
        <w:rPr>
          <w:sz w:val="28"/>
          <w:szCs w:val="28"/>
          <w:lang w:eastAsia="ru-RU"/>
        </w:rPr>
      </w:pPr>
    </w:p>
    <w:p w:rsidR="00E77FC3" w:rsidRPr="007424CB" w:rsidRDefault="00E77FC3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 xml:space="preserve">Комиссия, наделенная полномочиями приказом ______________________ </w:t>
      </w:r>
      <w:proofErr w:type="gramStart"/>
      <w:r w:rsidRPr="007424CB">
        <w:rPr>
          <w:sz w:val="28"/>
          <w:szCs w:val="28"/>
          <w:lang w:eastAsia="ru-RU"/>
        </w:rPr>
        <w:t>от</w:t>
      </w:r>
      <w:proofErr w:type="gramEnd"/>
      <w:r w:rsidRPr="007424CB">
        <w:rPr>
          <w:sz w:val="28"/>
          <w:szCs w:val="28"/>
          <w:lang w:eastAsia="ru-RU"/>
        </w:rPr>
        <w:t xml:space="preserve"> №___</w:t>
      </w:r>
      <w:r w:rsidR="000869C1">
        <w:rPr>
          <w:sz w:val="28"/>
          <w:szCs w:val="28"/>
          <w:lang w:eastAsia="ru-RU"/>
        </w:rPr>
        <w:t>_____</w:t>
      </w:r>
      <w:r w:rsidRPr="007424CB">
        <w:rPr>
          <w:sz w:val="28"/>
          <w:szCs w:val="28"/>
          <w:lang w:eastAsia="ru-RU"/>
        </w:rPr>
        <w:t xml:space="preserve">  в составе:</w:t>
      </w:r>
    </w:p>
    <w:p w:rsidR="00E77FC3" w:rsidRPr="007424CB" w:rsidRDefault="00E77FC3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>________________________________________________</w:t>
      </w:r>
      <w:r w:rsidR="005664D3">
        <w:rPr>
          <w:sz w:val="28"/>
          <w:szCs w:val="28"/>
          <w:lang w:eastAsia="ru-RU"/>
        </w:rPr>
        <w:t>________________________________________________________________________________________</w:t>
      </w:r>
    </w:p>
    <w:p w:rsidR="00E77FC3" w:rsidRPr="0018147E" w:rsidRDefault="00E77FC3" w:rsidP="0018147E">
      <w:pPr>
        <w:autoSpaceDE w:val="0"/>
        <w:autoSpaceDN w:val="0"/>
        <w:adjustRightInd w:val="0"/>
        <w:ind w:left="-180" w:right="-2"/>
        <w:jc w:val="center"/>
        <w:rPr>
          <w:sz w:val="28"/>
          <w:szCs w:val="28"/>
          <w:vertAlign w:val="superscript"/>
          <w:lang w:eastAsia="ru-RU"/>
        </w:rPr>
      </w:pPr>
      <w:r w:rsidRPr="0018147E">
        <w:rPr>
          <w:sz w:val="28"/>
          <w:szCs w:val="28"/>
          <w:vertAlign w:val="superscript"/>
          <w:lang w:eastAsia="ru-RU"/>
        </w:rPr>
        <w:t>(должности, ФИО)</w:t>
      </w:r>
    </w:p>
    <w:p w:rsidR="00E77FC3" w:rsidRPr="007424CB" w:rsidRDefault="00E77FC3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 xml:space="preserve">провела отбор съемных носителей </w:t>
      </w:r>
      <w:r w:rsidRPr="007424CB">
        <w:rPr>
          <w:sz w:val="28"/>
          <w:szCs w:val="28"/>
        </w:rPr>
        <w:t>конфиденциальной информации</w:t>
      </w:r>
      <w:r w:rsidRPr="007424CB">
        <w:rPr>
          <w:sz w:val="28"/>
          <w:szCs w:val="28"/>
          <w:lang w:eastAsia="ru-RU"/>
        </w:rPr>
        <w:t xml:space="preserve"> (</w:t>
      </w:r>
      <w:r w:rsidR="005664D3">
        <w:rPr>
          <w:sz w:val="28"/>
          <w:szCs w:val="28"/>
          <w:lang w:eastAsia="ru-RU"/>
        </w:rPr>
        <w:t xml:space="preserve">персональных данных),  </w:t>
      </w:r>
      <w:r w:rsidRPr="007424CB">
        <w:rPr>
          <w:sz w:val="28"/>
          <w:szCs w:val="28"/>
          <w:lang w:eastAsia="ru-RU"/>
        </w:rPr>
        <w:t>не подлежащих дальнейшему хранению:</w:t>
      </w:r>
    </w:p>
    <w:p w:rsidR="00E77FC3" w:rsidRPr="007424CB" w:rsidRDefault="00E77FC3" w:rsidP="0018147E">
      <w:pPr>
        <w:autoSpaceDE w:val="0"/>
        <w:autoSpaceDN w:val="0"/>
        <w:adjustRightInd w:val="0"/>
        <w:ind w:left="-180" w:right="-2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4910"/>
        <w:gridCol w:w="2393"/>
      </w:tblGrid>
      <w:tr w:rsidR="00E77FC3" w:rsidRPr="007424CB" w:rsidTr="003A2D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  <w:r w:rsidRPr="007424CB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  <w:proofErr w:type="gramStart"/>
            <w:r w:rsidRPr="007424CB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424CB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  <w:r w:rsidRPr="007424CB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  <w:r w:rsidRPr="007424CB">
              <w:rPr>
                <w:b/>
                <w:bCs/>
                <w:sz w:val="28"/>
                <w:szCs w:val="28"/>
                <w:lang w:eastAsia="ru-RU"/>
              </w:rPr>
              <w:t>Учетный номер съемного носителя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  <w:r w:rsidRPr="007424CB">
              <w:rPr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E77FC3" w:rsidRPr="007424CB" w:rsidTr="003A2D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</w:p>
        </w:tc>
      </w:tr>
      <w:tr w:rsidR="00E77FC3" w:rsidRPr="007424CB" w:rsidTr="003A2D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C3" w:rsidRPr="007424CB" w:rsidRDefault="00E77FC3" w:rsidP="003A2D44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E77FC3" w:rsidRDefault="00E77FC3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>Всего съемных носителей_______________________________________(цифрами и прописью)</w:t>
      </w:r>
    </w:p>
    <w:p w:rsidR="0018147E" w:rsidRPr="007424CB" w:rsidRDefault="0018147E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</w:p>
    <w:p w:rsidR="00E77FC3" w:rsidRDefault="00E77FC3" w:rsidP="003A2D44">
      <w:pPr>
        <w:autoSpaceDE w:val="0"/>
        <w:autoSpaceDN w:val="0"/>
        <w:adjustRightInd w:val="0"/>
        <w:ind w:left="-180" w:right="-2"/>
        <w:jc w:val="both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>На съемных носителях уничтожена конфиденциальная информация путем стирания ее на устройстве гарантированного уничтожения информации (механического уничтожения, сжигания и т.п.).</w:t>
      </w:r>
    </w:p>
    <w:p w:rsidR="0018147E" w:rsidRPr="007424CB" w:rsidRDefault="0018147E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</w:p>
    <w:p w:rsidR="00E77FC3" w:rsidRPr="007424CB" w:rsidRDefault="00E77FC3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>Перечисленные съемные носители уничтожены</w:t>
      </w:r>
      <w:r w:rsidR="003A2D44">
        <w:rPr>
          <w:sz w:val="28"/>
          <w:szCs w:val="28"/>
          <w:lang w:eastAsia="ru-RU"/>
        </w:rPr>
        <w:t xml:space="preserve"> путем</w:t>
      </w:r>
    </w:p>
    <w:p w:rsidR="00E77FC3" w:rsidRPr="007424CB" w:rsidRDefault="00E77FC3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>________________________________________</w:t>
      </w:r>
      <w:r w:rsidR="000869C1">
        <w:rPr>
          <w:sz w:val="28"/>
          <w:szCs w:val="28"/>
          <w:lang w:eastAsia="ru-RU"/>
        </w:rPr>
        <w:t>____________________________</w:t>
      </w:r>
    </w:p>
    <w:p w:rsidR="00E77FC3" w:rsidRPr="007424CB" w:rsidRDefault="003A2D44" w:rsidP="003A2D44">
      <w:pPr>
        <w:autoSpaceDE w:val="0"/>
        <w:autoSpaceDN w:val="0"/>
        <w:adjustRightInd w:val="0"/>
        <w:ind w:left="-180" w:right="-2"/>
        <w:jc w:val="center"/>
        <w:rPr>
          <w:sz w:val="28"/>
          <w:szCs w:val="28"/>
          <w:lang w:eastAsia="ru-RU"/>
        </w:rPr>
      </w:pPr>
      <w:r w:rsidRPr="003A2D44">
        <w:rPr>
          <w:sz w:val="22"/>
          <w:szCs w:val="28"/>
          <w:lang w:eastAsia="ru-RU"/>
        </w:rPr>
        <w:t xml:space="preserve">(разрезания, демонтажа и т.п.) </w:t>
      </w:r>
      <w:r w:rsidR="00E77FC3" w:rsidRPr="007424CB">
        <w:rPr>
          <w:sz w:val="28"/>
          <w:szCs w:val="28"/>
          <w:lang w:eastAsia="ru-RU"/>
        </w:rPr>
        <w:t>_______________________________________</w:t>
      </w:r>
      <w:r w:rsidR="000869C1">
        <w:rPr>
          <w:sz w:val="28"/>
          <w:szCs w:val="28"/>
          <w:lang w:eastAsia="ru-RU"/>
        </w:rPr>
        <w:t>_____________________________</w:t>
      </w:r>
    </w:p>
    <w:p w:rsidR="00E77FC3" w:rsidRPr="007424CB" w:rsidRDefault="00E77FC3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</w:p>
    <w:p w:rsidR="003A2D44" w:rsidRDefault="00E77FC3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 xml:space="preserve">Председатель комиссии                </w:t>
      </w:r>
    </w:p>
    <w:p w:rsidR="00E77FC3" w:rsidRPr="007424CB" w:rsidRDefault="00E77FC3" w:rsidP="003A2D44">
      <w:pPr>
        <w:autoSpaceDE w:val="0"/>
        <w:autoSpaceDN w:val="0"/>
        <w:adjustRightInd w:val="0"/>
        <w:ind w:left="3969" w:right="-2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 xml:space="preserve"> </w:t>
      </w:r>
    </w:p>
    <w:p w:rsidR="000869C1" w:rsidRDefault="003A2D44" w:rsidP="003A2D44">
      <w:pPr>
        <w:tabs>
          <w:tab w:val="left" w:pos="5592"/>
        </w:tabs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E77FC3" w:rsidRPr="007424CB" w:rsidRDefault="00E77FC3" w:rsidP="0018147E">
      <w:pPr>
        <w:autoSpaceDE w:val="0"/>
        <w:autoSpaceDN w:val="0"/>
        <w:adjustRightInd w:val="0"/>
        <w:ind w:left="-180" w:right="-2"/>
        <w:rPr>
          <w:sz w:val="28"/>
          <w:szCs w:val="28"/>
          <w:lang w:eastAsia="ru-RU"/>
        </w:rPr>
      </w:pPr>
      <w:r w:rsidRPr="007424CB">
        <w:rPr>
          <w:sz w:val="28"/>
          <w:szCs w:val="28"/>
          <w:lang w:eastAsia="ru-RU"/>
        </w:rPr>
        <w:t>Члены комиссии</w:t>
      </w:r>
    </w:p>
    <w:sectPr w:rsidR="00E77FC3" w:rsidRPr="007424CB" w:rsidSect="00DB6BA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49B"/>
    <w:multiLevelType w:val="multilevel"/>
    <w:tmpl w:val="6212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42D28"/>
    <w:multiLevelType w:val="multilevel"/>
    <w:tmpl w:val="00B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B269E"/>
    <w:multiLevelType w:val="hybridMultilevel"/>
    <w:tmpl w:val="99A00636"/>
    <w:lvl w:ilvl="0" w:tplc="FFA400EC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5F3"/>
    <w:multiLevelType w:val="hybridMultilevel"/>
    <w:tmpl w:val="789C5A3A"/>
    <w:lvl w:ilvl="0" w:tplc="E066471E">
      <w:start w:val="5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F5"/>
    <w:rsid w:val="00022A6E"/>
    <w:rsid w:val="000869C1"/>
    <w:rsid w:val="000F20F9"/>
    <w:rsid w:val="0018147E"/>
    <w:rsid w:val="002722F5"/>
    <w:rsid w:val="002C0FFF"/>
    <w:rsid w:val="003A2D44"/>
    <w:rsid w:val="005664D3"/>
    <w:rsid w:val="007424CB"/>
    <w:rsid w:val="007F323D"/>
    <w:rsid w:val="008D7B5F"/>
    <w:rsid w:val="00B8300E"/>
    <w:rsid w:val="00BC6258"/>
    <w:rsid w:val="00C909B2"/>
    <w:rsid w:val="00DB6BA5"/>
    <w:rsid w:val="00E77FC3"/>
    <w:rsid w:val="00E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C3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link w:val="20"/>
    <w:semiHidden/>
    <w:unhideWhenUsed/>
    <w:qFormat/>
    <w:rsid w:val="00E77FC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7FC3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E77FC3"/>
    <w:rPr>
      <w:color w:val="0000FF"/>
      <w:u w:val="single"/>
    </w:rPr>
  </w:style>
  <w:style w:type="paragraph" w:styleId="a4">
    <w:name w:val="Normal (Web)"/>
    <w:basedOn w:val="a"/>
    <w:semiHidden/>
    <w:unhideWhenUsed/>
    <w:rsid w:val="00E77FC3"/>
    <w:pPr>
      <w:spacing w:before="100" w:beforeAutospacing="1" w:after="100" w:afterAutospacing="1"/>
    </w:pPr>
    <w:rPr>
      <w:lang w:eastAsia="ru-RU"/>
    </w:rPr>
  </w:style>
  <w:style w:type="paragraph" w:customStyle="1" w:styleId="Tabletitleheader">
    <w:name w:val="Table_title_header"/>
    <w:basedOn w:val="a"/>
    <w:rsid w:val="00E77FC3"/>
    <w:pPr>
      <w:suppressAutoHyphens/>
      <w:spacing w:before="120"/>
      <w:jc w:val="center"/>
    </w:pPr>
    <w:rPr>
      <w:sz w:val="32"/>
      <w:szCs w:val="28"/>
    </w:rPr>
  </w:style>
  <w:style w:type="character" w:customStyle="1" w:styleId="editsection">
    <w:name w:val="editsection"/>
    <w:basedOn w:val="a0"/>
    <w:rsid w:val="00E77FC3"/>
  </w:style>
  <w:style w:type="character" w:customStyle="1" w:styleId="mw-headline">
    <w:name w:val="mw-headline"/>
    <w:basedOn w:val="a0"/>
    <w:rsid w:val="00E77FC3"/>
  </w:style>
  <w:style w:type="paragraph" w:styleId="a5">
    <w:name w:val="List Paragraph"/>
    <w:basedOn w:val="a"/>
    <w:uiPriority w:val="34"/>
    <w:qFormat/>
    <w:rsid w:val="00DB6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C3"/>
    <w:pPr>
      <w:spacing w:line="240" w:lineRule="auto"/>
      <w:ind w:left="0" w:firstLine="0"/>
      <w:jc w:val="left"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link w:val="20"/>
    <w:semiHidden/>
    <w:unhideWhenUsed/>
    <w:qFormat/>
    <w:rsid w:val="00E77FC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7FC3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E77FC3"/>
    <w:rPr>
      <w:color w:val="0000FF"/>
      <w:u w:val="single"/>
    </w:rPr>
  </w:style>
  <w:style w:type="paragraph" w:styleId="a4">
    <w:name w:val="Normal (Web)"/>
    <w:basedOn w:val="a"/>
    <w:semiHidden/>
    <w:unhideWhenUsed/>
    <w:rsid w:val="00E77FC3"/>
    <w:pPr>
      <w:spacing w:before="100" w:beforeAutospacing="1" w:after="100" w:afterAutospacing="1"/>
    </w:pPr>
    <w:rPr>
      <w:lang w:eastAsia="ru-RU"/>
    </w:rPr>
  </w:style>
  <w:style w:type="paragraph" w:customStyle="1" w:styleId="Tabletitleheader">
    <w:name w:val="Table_title_header"/>
    <w:basedOn w:val="a"/>
    <w:rsid w:val="00E77FC3"/>
    <w:pPr>
      <w:suppressAutoHyphens/>
      <w:spacing w:before="120"/>
      <w:jc w:val="center"/>
    </w:pPr>
    <w:rPr>
      <w:sz w:val="32"/>
      <w:szCs w:val="28"/>
    </w:rPr>
  </w:style>
  <w:style w:type="character" w:customStyle="1" w:styleId="editsection">
    <w:name w:val="editsection"/>
    <w:basedOn w:val="a0"/>
    <w:rsid w:val="00E77FC3"/>
  </w:style>
  <w:style w:type="character" w:customStyle="1" w:styleId="mw-headline">
    <w:name w:val="mw-headline"/>
    <w:basedOn w:val="a0"/>
    <w:rsid w:val="00E77FC3"/>
  </w:style>
  <w:style w:type="paragraph" w:styleId="a5">
    <w:name w:val="List Paragraph"/>
    <w:basedOn w:val="a"/>
    <w:uiPriority w:val="34"/>
    <w:qFormat/>
    <w:rsid w:val="00DB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curitypolicy.ru/index.php/%D0%A4%D0%B5%D0%B4%D0%B5%D1%80%D0%B0%D0%BB%D1%8C%D0%BD%D1%8B%D0%B9_%D0%B7%D0%B0%D0%BA%D0%BE%D0%BD_N_149-%D0%A4%D0%97_%D0%BE%D1%82_27_%D0%B8%D1%8E%D0%BB%D1%8F_2006_%D0%B3%D0%BE%D0%B4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5;&#1088;&#1072;&#1084;&#1084;&#1080;&#1088;&#1086;&#1074;&#1072;&#1085;&#1080;&#1077;\&#1057;&#1055;&#1044;&#1085;\&#1064;&#1072;&#1073;&#1083;&#1086;&#1085;&#1099;\&#1048;&#1085;&#1089;&#1090;&#1088;&#1091;&#1082;&#1094;&#1080;&#1103;%20&#1087;&#1086;%20&#1087;&#1086;&#1088;&#1103;&#1076;&#1082;&#1091;%20&#1091;&#1095;&#1077;&#1090;&#1072;%20&#1080;%20&#1093;&#1088;&#1072;&#1085;&#1077;&#1085;&#1080;&#1102;%20&#1089;&#1098;&#1077;&#1084;&#1085;&#1099;&#1093;%20&#1085;&#1086;&#1089;&#1080;&#1090;&#1077;&#1083;&#1077;&#108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по порядку учета и хранению съемных носителей</Template>
  <TotalTime>12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Boss</cp:lastModifiedBy>
  <cp:revision>4</cp:revision>
  <dcterms:created xsi:type="dcterms:W3CDTF">2015-11-06T06:52:00Z</dcterms:created>
  <dcterms:modified xsi:type="dcterms:W3CDTF">2017-01-09T06:31:00Z</dcterms:modified>
</cp:coreProperties>
</file>