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06" w:rsidRPr="00D032A5" w:rsidRDefault="00202606" w:rsidP="00FE2451">
      <w:pPr>
        <w:jc w:val="center"/>
        <w:rPr>
          <w:rFonts w:ascii="Arial" w:hAnsi="Arial" w:cs="Arial"/>
          <w:b/>
          <w:spacing w:val="30"/>
          <w:position w:val="12"/>
          <w:sz w:val="24"/>
          <w:szCs w:val="24"/>
        </w:rPr>
      </w:pPr>
    </w:p>
    <w:p w:rsidR="00D032A5" w:rsidRPr="00D032A5" w:rsidRDefault="00D032A5" w:rsidP="00D032A5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АДМИНИСТРАЦИЯ УРЫВСКОГО СЕЛЬСКОГО ПОСЕЛЕНИЯ</w:t>
      </w:r>
    </w:p>
    <w:p w:rsidR="00D032A5" w:rsidRPr="00D032A5" w:rsidRDefault="00D032A5" w:rsidP="00D032A5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ОСТРОГОЖСКОГО МУНИЦИПАЛЬНОГО РАЙОНА</w:t>
      </w:r>
    </w:p>
    <w:p w:rsidR="00D032A5" w:rsidRPr="00D032A5" w:rsidRDefault="00D032A5" w:rsidP="00D032A5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D032A5" w:rsidRPr="00D032A5" w:rsidRDefault="00D032A5" w:rsidP="00D032A5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032A5" w:rsidRPr="00D032A5" w:rsidRDefault="00D032A5" w:rsidP="00D032A5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</w:p>
    <w:p w:rsidR="00D032A5" w:rsidRPr="00F67A5C" w:rsidRDefault="00D032A5" w:rsidP="00D032A5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D032A5" w:rsidRPr="00D032A5" w:rsidRDefault="00D032A5" w:rsidP="00D032A5">
      <w:pPr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1</w:t>
      </w:r>
      <w:r w:rsidR="009262CC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D032A5">
        <w:rPr>
          <w:rFonts w:ascii="Arial" w:eastAsia="Calibri" w:hAnsi="Arial" w:cs="Arial"/>
          <w:sz w:val="24"/>
          <w:szCs w:val="24"/>
          <w:lang w:eastAsia="en-US"/>
        </w:rPr>
        <w:t xml:space="preserve"> апреля 2023 года   № </w:t>
      </w:r>
      <w:r w:rsidR="009262CC">
        <w:rPr>
          <w:rFonts w:ascii="Arial" w:eastAsia="Calibri" w:hAnsi="Arial" w:cs="Arial"/>
          <w:sz w:val="24"/>
          <w:szCs w:val="24"/>
          <w:lang w:eastAsia="en-US"/>
        </w:rPr>
        <w:t>36</w:t>
      </w:r>
    </w:p>
    <w:p w:rsidR="00D032A5" w:rsidRPr="00D032A5" w:rsidRDefault="00D032A5" w:rsidP="00D032A5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с. Урыв-Покровка</w:t>
      </w:r>
    </w:p>
    <w:p w:rsidR="00202606" w:rsidRPr="00D032A5" w:rsidRDefault="00202606" w:rsidP="007C5061">
      <w:pPr>
        <w:rPr>
          <w:rFonts w:ascii="Arial" w:hAnsi="Arial" w:cs="Arial"/>
          <w:sz w:val="24"/>
          <w:szCs w:val="24"/>
        </w:rPr>
      </w:pPr>
    </w:p>
    <w:p w:rsidR="00202606" w:rsidRPr="00D032A5" w:rsidRDefault="00202606" w:rsidP="00FE2451">
      <w:pPr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Об утверждении порядка ведения муниципальной долговой книги </w:t>
      </w:r>
    </w:p>
    <w:p w:rsidR="00202606" w:rsidRPr="00D032A5" w:rsidRDefault="007C5061" w:rsidP="00FE24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036347" w:rsidRPr="00D032A5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202606" w:rsidRPr="00D032A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02606" w:rsidRPr="00D032A5" w:rsidRDefault="00202606" w:rsidP="00FE2451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FE2451">
      <w:pPr>
        <w:jc w:val="both"/>
        <w:rPr>
          <w:rFonts w:ascii="Arial" w:hAnsi="Arial" w:cs="Arial"/>
          <w:b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ab/>
        <w:t xml:space="preserve">В соответствии со статьями 120,121 Бюджетного кодекса Российской Федерации, Положением «О бюджетном процессе в </w:t>
      </w:r>
      <w:r w:rsidR="007C5061">
        <w:rPr>
          <w:rFonts w:ascii="Arial" w:hAnsi="Arial" w:cs="Arial"/>
          <w:sz w:val="24"/>
          <w:szCs w:val="24"/>
        </w:rPr>
        <w:t>Урывском</w:t>
      </w:r>
      <w:r w:rsidR="00036347" w:rsidRPr="00D032A5">
        <w:rPr>
          <w:rFonts w:ascii="Arial" w:hAnsi="Arial" w:cs="Arial"/>
          <w:sz w:val="24"/>
          <w:szCs w:val="24"/>
        </w:rPr>
        <w:t xml:space="preserve"> сельском поселении </w:t>
      </w:r>
      <w:r w:rsidRPr="00D032A5">
        <w:rPr>
          <w:rFonts w:ascii="Arial" w:hAnsi="Arial" w:cs="Arial"/>
          <w:sz w:val="24"/>
          <w:szCs w:val="24"/>
        </w:rPr>
        <w:t>Острогожско</w:t>
      </w:r>
      <w:r w:rsidR="00036347" w:rsidRPr="00D032A5">
        <w:rPr>
          <w:rFonts w:ascii="Arial" w:hAnsi="Arial" w:cs="Arial"/>
          <w:sz w:val="24"/>
          <w:szCs w:val="24"/>
        </w:rPr>
        <w:t>го</w:t>
      </w:r>
      <w:r w:rsidRPr="00D032A5">
        <w:rPr>
          <w:rFonts w:ascii="Arial" w:hAnsi="Arial" w:cs="Arial"/>
          <w:sz w:val="24"/>
          <w:szCs w:val="24"/>
        </w:rPr>
        <w:t xml:space="preserve"> муниципально</w:t>
      </w:r>
      <w:r w:rsidR="00036347" w:rsidRPr="00D032A5">
        <w:rPr>
          <w:rFonts w:ascii="Arial" w:hAnsi="Arial" w:cs="Arial"/>
          <w:sz w:val="24"/>
          <w:szCs w:val="24"/>
        </w:rPr>
        <w:t>го</w:t>
      </w:r>
      <w:r w:rsidRPr="00D032A5">
        <w:rPr>
          <w:rFonts w:ascii="Arial" w:hAnsi="Arial" w:cs="Arial"/>
          <w:sz w:val="24"/>
          <w:szCs w:val="24"/>
        </w:rPr>
        <w:t xml:space="preserve"> район</w:t>
      </w:r>
      <w:r w:rsidR="00036347" w:rsidRPr="00D032A5">
        <w:rPr>
          <w:rFonts w:ascii="Arial" w:hAnsi="Arial" w:cs="Arial"/>
          <w:sz w:val="24"/>
          <w:szCs w:val="24"/>
        </w:rPr>
        <w:t>а</w:t>
      </w:r>
      <w:r w:rsidRPr="00D032A5">
        <w:rPr>
          <w:rFonts w:ascii="Arial" w:hAnsi="Arial" w:cs="Arial"/>
          <w:sz w:val="24"/>
          <w:szCs w:val="24"/>
        </w:rPr>
        <w:t xml:space="preserve"> Воронежской области», </w:t>
      </w:r>
      <w:r w:rsidRPr="00D032A5">
        <w:rPr>
          <w:rFonts w:ascii="Arial" w:hAnsi="Arial" w:cs="Arial"/>
          <w:color w:val="2D2D2D"/>
          <w:spacing w:val="2"/>
          <w:sz w:val="24"/>
          <w:szCs w:val="24"/>
        </w:rPr>
        <w:t xml:space="preserve">в целях совершенствования системы регистрации и учета долговых обязательств </w:t>
      </w:r>
      <w:r w:rsidR="007C5061">
        <w:rPr>
          <w:rFonts w:ascii="Arial" w:hAnsi="Arial" w:cs="Arial"/>
          <w:color w:val="2D2D2D"/>
          <w:spacing w:val="2"/>
          <w:sz w:val="24"/>
          <w:szCs w:val="24"/>
        </w:rPr>
        <w:t xml:space="preserve">Урывского </w:t>
      </w:r>
      <w:r w:rsidR="00036347" w:rsidRPr="00D032A5">
        <w:rPr>
          <w:rFonts w:ascii="Arial" w:hAnsi="Arial" w:cs="Arial"/>
          <w:color w:val="2D2D2D"/>
          <w:spacing w:val="2"/>
          <w:sz w:val="24"/>
          <w:szCs w:val="24"/>
        </w:rPr>
        <w:t xml:space="preserve">сельского поселения </w:t>
      </w:r>
      <w:r w:rsidRPr="00D032A5">
        <w:rPr>
          <w:rFonts w:ascii="Arial" w:hAnsi="Arial" w:cs="Arial"/>
          <w:color w:val="2D2D2D"/>
          <w:spacing w:val="2"/>
          <w:sz w:val="24"/>
          <w:szCs w:val="24"/>
        </w:rPr>
        <w:t>Острогожского муниципального района</w:t>
      </w:r>
      <w:r w:rsidR="007C5061">
        <w:rPr>
          <w:rFonts w:ascii="Arial" w:hAnsi="Arial" w:cs="Arial"/>
          <w:color w:val="2D2D2D"/>
          <w:spacing w:val="2"/>
          <w:sz w:val="24"/>
          <w:szCs w:val="24"/>
        </w:rPr>
        <w:t>,</w:t>
      </w:r>
      <w:r w:rsidRPr="00D032A5">
        <w:rPr>
          <w:rFonts w:ascii="Arial" w:hAnsi="Arial" w:cs="Arial"/>
          <w:sz w:val="24"/>
          <w:szCs w:val="24"/>
        </w:rPr>
        <w:t xml:space="preserve"> администрация </w:t>
      </w:r>
      <w:r w:rsidR="007C5061">
        <w:rPr>
          <w:rFonts w:ascii="Arial" w:hAnsi="Arial" w:cs="Arial"/>
          <w:sz w:val="24"/>
          <w:szCs w:val="24"/>
        </w:rPr>
        <w:t>Урывского</w:t>
      </w:r>
      <w:r w:rsidR="00036347" w:rsidRPr="00D032A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032A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02606" w:rsidRPr="007C5061" w:rsidRDefault="00202606" w:rsidP="00FE2451">
      <w:pPr>
        <w:jc w:val="center"/>
        <w:rPr>
          <w:rFonts w:ascii="Arial" w:hAnsi="Arial" w:cs="Arial"/>
          <w:sz w:val="24"/>
          <w:szCs w:val="24"/>
        </w:rPr>
      </w:pPr>
      <w:r w:rsidRPr="007C5061">
        <w:rPr>
          <w:rFonts w:ascii="Arial" w:hAnsi="Arial" w:cs="Arial"/>
          <w:sz w:val="24"/>
          <w:szCs w:val="24"/>
        </w:rPr>
        <w:t>ПОСТАНОВЛЯЕТ:</w:t>
      </w:r>
    </w:p>
    <w:p w:rsidR="00202606" w:rsidRPr="00D032A5" w:rsidRDefault="00202606" w:rsidP="00FE2451">
      <w:pPr>
        <w:jc w:val="center"/>
        <w:rPr>
          <w:rFonts w:ascii="Arial" w:hAnsi="Arial" w:cs="Arial"/>
          <w:b/>
          <w:sz w:val="24"/>
          <w:szCs w:val="24"/>
        </w:rPr>
      </w:pPr>
    </w:p>
    <w:p w:rsidR="00202606" w:rsidRPr="00D032A5" w:rsidRDefault="00202606" w:rsidP="00FE2451">
      <w:pPr>
        <w:pStyle w:val="a3"/>
        <w:ind w:left="0" w:firstLine="705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1. Утвердить прилагаемый порядок ведения муниципальной долговой книги </w:t>
      </w:r>
      <w:r w:rsidR="003F1EA1" w:rsidRPr="003F1EA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 w:rsidRPr="00D032A5">
        <w:rPr>
          <w:rFonts w:ascii="Arial" w:hAnsi="Arial" w:cs="Arial"/>
          <w:sz w:val="24"/>
          <w:szCs w:val="24"/>
        </w:rPr>
        <w:t>Острогожского муниципального района.</w:t>
      </w:r>
    </w:p>
    <w:p w:rsidR="00202606" w:rsidRPr="00D032A5" w:rsidRDefault="00202606" w:rsidP="003F1EA1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2. Настоящее постановление вступает в силу с момента официального </w:t>
      </w:r>
      <w:r w:rsidR="003F1EA1">
        <w:rPr>
          <w:rFonts w:ascii="Arial" w:hAnsi="Arial" w:cs="Arial"/>
          <w:sz w:val="24"/>
          <w:szCs w:val="24"/>
        </w:rPr>
        <w:t>обнародовани</w:t>
      </w:r>
      <w:r w:rsidRPr="00D032A5">
        <w:rPr>
          <w:rFonts w:ascii="Arial" w:hAnsi="Arial" w:cs="Arial"/>
          <w:sz w:val="24"/>
          <w:szCs w:val="24"/>
        </w:rPr>
        <w:t>я.</w:t>
      </w:r>
    </w:p>
    <w:p w:rsidR="00202606" w:rsidRPr="00D032A5" w:rsidRDefault="00202606" w:rsidP="00FE2451">
      <w:pPr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ab/>
      </w:r>
      <w:r w:rsidR="003F1EA1">
        <w:rPr>
          <w:rFonts w:ascii="Arial" w:hAnsi="Arial" w:cs="Arial"/>
          <w:sz w:val="24"/>
          <w:szCs w:val="24"/>
        </w:rPr>
        <w:t>3</w:t>
      </w:r>
      <w:r w:rsidRPr="00D032A5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02606" w:rsidRPr="00D032A5" w:rsidRDefault="00202606" w:rsidP="00FE2451">
      <w:pPr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ab/>
      </w:r>
    </w:p>
    <w:p w:rsidR="00202606" w:rsidRPr="00D032A5" w:rsidRDefault="00202606" w:rsidP="00FE2451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3F1EA1">
      <w:pPr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Глава </w:t>
      </w:r>
      <w:r w:rsidR="003F1EA1">
        <w:rPr>
          <w:rFonts w:ascii="Arial" w:hAnsi="Arial" w:cs="Arial"/>
          <w:sz w:val="24"/>
          <w:szCs w:val="24"/>
        </w:rPr>
        <w:t xml:space="preserve">Урывского </w:t>
      </w:r>
      <w:r w:rsidR="00036347" w:rsidRPr="00D032A5">
        <w:rPr>
          <w:rFonts w:ascii="Arial" w:hAnsi="Arial" w:cs="Arial"/>
          <w:sz w:val="24"/>
          <w:szCs w:val="24"/>
        </w:rPr>
        <w:t>сельского поселения</w:t>
      </w:r>
      <w:r w:rsidRPr="00D032A5">
        <w:rPr>
          <w:rFonts w:ascii="Arial" w:hAnsi="Arial" w:cs="Arial"/>
          <w:sz w:val="24"/>
          <w:szCs w:val="24"/>
        </w:rPr>
        <w:t xml:space="preserve"> </w:t>
      </w:r>
      <w:r w:rsidR="003F1EA1">
        <w:rPr>
          <w:rFonts w:ascii="Arial" w:hAnsi="Arial" w:cs="Arial"/>
          <w:sz w:val="24"/>
          <w:szCs w:val="24"/>
        </w:rPr>
        <w:t xml:space="preserve">                                          Н.В. Деревщиков</w:t>
      </w:r>
    </w:p>
    <w:p w:rsidR="00202606" w:rsidRPr="00D032A5" w:rsidRDefault="00202606" w:rsidP="00FE2451">
      <w:pPr>
        <w:rPr>
          <w:rFonts w:ascii="Arial" w:hAnsi="Arial" w:cs="Arial"/>
          <w:sz w:val="24"/>
          <w:szCs w:val="24"/>
        </w:rPr>
      </w:pPr>
    </w:p>
    <w:p w:rsidR="00202606" w:rsidRPr="00D032A5" w:rsidRDefault="00202606" w:rsidP="00FE2451">
      <w:pPr>
        <w:jc w:val="right"/>
        <w:rPr>
          <w:rFonts w:ascii="Arial" w:hAnsi="Arial" w:cs="Arial"/>
          <w:sz w:val="24"/>
          <w:szCs w:val="24"/>
        </w:rPr>
      </w:pPr>
    </w:p>
    <w:p w:rsidR="00975430" w:rsidRPr="00D032A5" w:rsidRDefault="00975430" w:rsidP="009754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Исп. Колпакова Е.И.</w:t>
      </w:r>
    </w:p>
    <w:p w:rsidR="00036347" w:rsidRPr="00D032A5" w:rsidRDefault="00036347" w:rsidP="00975430">
      <w:pPr>
        <w:rPr>
          <w:rFonts w:ascii="Arial" w:hAnsi="Arial" w:cs="Arial"/>
          <w:sz w:val="24"/>
          <w:szCs w:val="24"/>
        </w:rPr>
      </w:pPr>
    </w:p>
    <w:p w:rsidR="00036347" w:rsidRPr="00D032A5" w:rsidRDefault="00036347" w:rsidP="00FE2451">
      <w:pPr>
        <w:jc w:val="right"/>
        <w:rPr>
          <w:rFonts w:ascii="Arial" w:hAnsi="Arial" w:cs="Arial"/>
          <w:sz w:val="24"/>
          <w:szCs w:val="24"/>
        </w:rPr>
      </w:pPr>
    </w:p>
    <w:p w:rsidR="00036347" w:rsidRPr="00D032A5" w:rsidRDefault="00036347" w:rsidP="00FE2451">
      <w:pPr>
        <w:jc w:val="right"/>
        <w:rPr>
          <w:rFonts w:ascii="Arial" w:hAnsi="Arial" w:cs="Arial"/>
          <w:sz w:val="24"/>
          <w:szCs w:val="24"/>
        </w:rPr>
      </w:pPr>
    </w:p>
    <w:p w:rsidR="00036347" w:rsidRPr="00D032A5" w:rsidRDefault="00036347" w:rsidP="00FE2451">
      <w:pPr>
        <w:jc w:val="right"/>
        <w:rPr>
          <w:rFonts w:ascii="Arial" w:hAnsi="Arial" w:cs="Arial"/>
          <w:sz w:val="24"/>
          <w:szCs w:val="24"/>
        </w:rPr>
      </w:pPr>
    </w:p>
    <w:p w:rsidR="00036347" w:rsidRPr="00D032A5" w:rsidRDefault="00036347" w:rsidP="00FE2451">
      <w:pPr>
        <w:jc w:val="right"/>
        <w:rPr>
          <w:rFonts w:ascii="Arial" w:hAnsi="Arial" w:cs="Arial"/>
          <w:sz w:val="24"/>
          <w:szCs w:val="24"/>
        </w:rPr>
      </w:pPr>
    </w:p>
    <w:p w:rsidR="00036347" w:rsidRPr="00D032A5" w:rsidRDefault="00036347" w:rsidP="00FE2451">
      <w:pPr>
        <w:jc w:val="right"/>
        <w:rPr>
          <w:rFonts w:ascii="Arial" w:hAnsi="Arial" w:cs="Arial"/>
          <w:sz w:val="24"/>
          <w:szCs w:val="24"/>
        </w:rPr>
      </w:pPr>
    </w:p>
    <w:p w:rsidR="00036347" w:rsidRPr="00D032A5" w:rsidRDefault="00036347" w:rsidP="00FE2451">
      <w:pPr>
        <w:jc w:val="right"/>
        <w:rPr>
          <w:rFonts w:ascii="Arial" w:hAnsi="Arial" w:cs="Arial"/>
          <w:sz w:val="24"/>
          <w:szCs w:val="24"/>
        </w:rPr>
      </w:pPr>
    </w:p>
    <w:p w:rsidR="00036347" w:rsidRPr="00D032A5" w:rsidRDefault="00036347" w:rsidP="00FE2451">
      <w:pPr>
        <w:jc w:val="right"/>
        <w:rPr>
          <w:rFonts w:ascii="Arial" w:hAnsi="Arial" w:cs="Arial"/>
          <w:sz w:val="24"/>
          <w:szCs w:val="24"/>
        </w:rPr>
      </w:pPr>
    </w:p>
    <w:p w:rsidR="00202606" w:rsidRDefault="00202606" w:rsidP="00FE2451">
      <w:pPr>
        <w:jc w:val="right"/>
        <w:rPr>
          <w:rFonts w:ascii="Arial" w:hAnsi="Arial" w:cs="Arial"/>
          <w:sz w:val="24"/>
          <w:szCs w:val="24"/>
        </w:rPr>
      </w:pPr>
    </w:p>
    <w:p w:rsidR="009262CC" w:rsidRDefault="009262CC" w:rsidP="00FE2451">
      <w:pPr>
        <w:jc w:val="right"/>
        <w:rPr>
          <w:rFonts w:ascii="Arial" w:hAnsi="Arial" w:cs="Arial"/>
          <w:sz w:val="24"/>
          <w:szCs w:val="24"/>
        </w:rPr>
      </w:pPr>
    </w:p>
    <w:p w:rsidR="009262CC" w:rsidRDefault="009262CC" w:rsidP="00FE2451">
      <w:pPr>
        <w:jc w:val="right"/>
        <w:rPr>
          <w:rFonts w:ascii="Arial" w:hAnsi="Arial" w:cs="Arial"/>
          <w:sz w:val="24"/>
          <w:szCs w:val="24"/>
        </w:rPr>
      </w:pPr>
    </w:p>
    <w:p w:rsidR="009262CC" w:rsidRDefault="009262CC" w:rsidP="00FE2451">
      <w:pPr>
        <w:jc w:val="right"/>
        <w:rPr>
          <w:rFonts w:ascii="Arial" w:hAnsi="Arial" w:cs="Arial"/>
          <w:sz w:val="24"/>
          <w:szCs w:val="24"/>
        </w:rPr>
      </w:pPr>
    </w:p>
    <w:p w:rsidR="009262CC" w:rsidRDefault="009262CC" w:rsidP="00FE2451">
      <w:pPr>
        <w:jc w:val="right"/>
        <w:rPr>
          <w:rFonts w:ascii="Arial" w:hAnsi="Arial" w:cs="Arial"/>
          <w:sz w:val="24"/>
          <w:szCs w:val="24"/>
        </w:rPr>
      </w:pPr>
    </w:p>
    <w:p w:rsidR="009262CC" w:rsidRDefault="009262CC" w:rsidP="00FE2451">
      <w:pPr>
        <w:jc w:val="right"/>
        <w:rPr>
          <w:rFonts w:ascii="Arial" w:hAnsi="Arial" w:cs="Arial"/>
          <w:sz w:val="24"/>
          <w:szCs w:val="24"/>
        </w:rPr>
      </w:pPr>
    </w:p>
    <w:p w:rsidR="009262CC" w:rsidRDefault="009262CC" w:rsidP="00FE2451">
      <w:pPr>
        <w:jc w:val="right"/>
        <w:rPr>
          <w:rFonts w:ascii="Arial" w:hAnsi="Arial" w:cs="Arial"/>
          <w:sz w:val="24"/>
          <w:szCs w:val="24"/>
        </w:rPr>
      </w:pPr>
    </w:p>
    <w:p w:rsidR="009262CC" w:rsidRDefault="009262CC" w:rsidP="00FE2451">
      <w:pPr>
        <w:jc w:val="right"/>
        <w:rPr>
          <w:rFonts w:ascii="Arial" w:hAnsi="Arial" w:cs="Arial"/>
          <w:sz w:val="24"/>
          <w:szCs w:val="24"/>
        </w:rPr>
      </w:pPr>
    </w:p>
    <w:p w:rsidR="009262CC" w:rsidRDefault="009262CC" w:rsidP="00FE2451">
      <w:pPr>
        <w:jc w:val="right"/>
        <w:rPr>
          <w:rFonts w:ascii="Arial" w:hAnsi="Arial" w:cs="Arial"/>
          <w:sz w:val="24"/>
          <w:szCs w:val="24"/>
        </w:rPr>
      </w:pPr>
    </w:p>
    <w:p w:rsidR="009262CC" w:rsidRPr="00D032A5" w:rsidRDefault="009262CC" w:rsidP="00FE2451">
      <w:pPr>
        <w:jc w:val="right"/>
        <w:rPr>
          <w:rFonts w:ascii="Arial" w:hAnsi="Arial" w:cs="Arial"/>
          <w:sz w:val="24"/>
          <w:szCs w:val="24"/>
        </w:rPr>
      </w:pPr>
    </w:p>
    <w:p w:rsidR="00202606" w:rsidRPr="00D032A5" w:rsidRDefault="00202606" w:rsidP="00FE2451">
      <w:pPr>
        <w:jc w:val="right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>Утвержден</w:t>
      </w:r>
    </w:p>
    <w:p w:rsidR="009262CC" w:rsidRDefault="00202606" w:rsidP="00036347">
      <w:pPr>
        <w:jc w:val="right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постановлением </w:t>
      </w:r>
      <w:r w:rsidR="009262CC">
        <w:rPr>
          <w:rFonts w:ascii="Arial" w:hAnsi="Arial" w:cs="Arial"/>
          <w:sz w:val="24"/>
          <w:szCs w:val="24"/>
        </w:rPr>
        <w:t>администрации Урывского сельского поселения</w:t>
      </w:r>
    </w:p>
    <w:p w:rsidR="00202606" w:rsidRPr="00D032A5" w:rsidRDefault="009262CC" w:rsidP="000363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18.04.2023 г. № 36</w:t>
      </w:r>
    </w:p>
    <w:p w:rsidR="00202606" w:rsidRPr="00D032A5" w:rsidRDefault="00202606" w:rsidP="00FE2451">
      <w:pPr>
        <w:jc w:val="right"/>
        <w:rPr>
          <w:rFonts w:ascii="Arial" w:hAnsi="Arial" w:cs="Arial"/>
          <w:sz w:val="24"/>
          <w:szCs w:val="24"/>
        </w:rPr>
      </w:pPr>
    </w:p>
    <w:p w:rsidR="00202606" w:rsidRPr="00D032A5" w:rsidRDefault="00202606" w:rsidP="00FE2451">
      <w:pPr>
        <w:jc w:val="center"/>
        <w:rPr>
          <w:rFonts w:ascii="Arial" w:hAnsi="Arial" w:cs="Arial"/>
          <w:b/>
          <w:sz w:val="24"/>
          <w:szCs w:val="24"/>
        </w:rPr>
      </w:pPr>
      <w:r w:rsidRPr="00D032A5">
        <w:rPr>
          <w:rFonts w:ascii="Arial" w:hAnsi="Arial" w:cs="Arial"/>
          <w:b/>
          <w:sz w:val="24"/>
          <w:szCs w:val="24"/>
        </w:rPr>
        <w:t>Порядок ведения муниципальной долговой книги</w:t>
      </w:r>
    </w:p>
    <w:p w:rsidR="00202606" w:rsidRPr="00D032A5" w:rsidRDefault="009262CC" w:rsidP="00FE24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Урывского</w:t>
      </w:r>
      <w:r w:rsidR="00036347" w:rsidRPr="00D032A5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202606" w:rsidRPr="00D032A5">
        <w:rPr>
          <w:rFonts w:ascii="Arial" w:hAnsi="Arial" w:cs="Arial"/>
          <w:b/>
          <w:sz w:val="24"/>
          <w:szCs w:val="24"/>
        </w:rPr>
        <w:t>Острогожского муниципального района</w:t>
      </w:r>
    </w:p>
    <w:p w:rsidR="00202606" w:rsidRPr="00D032A5" w:rsidRDefault="00202606" w:rsidP="00FE245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1. Общие положения</w:t>
      </w:r>
    </w:p>
    <w:p w:rsidR="00202606" w:rsidRPr="00D032A5" w:rsidRDefault="00202606" w:rsidP="00FE245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        1.1. Настоящий Порядок разработан в целях определения процедуры ведения муниципальной долговой книги 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Урывского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Острогожского муниципального района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Урывского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 и хранения Долговой книги.</w:t>
      </w:r>
    </w:p>
    <w:p w:rsidR="00202606" w:rsidRPr="00D032A5" w:rsidRDefault="00202606" w:rsidP="00FE2451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1.2.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:rsidR="00202606" w:rsidRPr="00D032A5" w:rsidRDefault="00202606" w:rsidP="00FE2451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1.3. Ведение Долговой книги осуществляет </w:t>
      </w:r>
      <w:r w:rsidR="00D032A5" w:rsidRPr="00D032A5">
        <w:rPr>
          <w:rFonts w:ascii="Arial" w:hAnsi="Arial" w:cs="Arial"/>
          <w:color w:val="000000"/>
          <w:spacing w:val="2"/>
          <w:sz w:val="24"/>
          <w:szCs w:val="24"/>
        </w:rPr>
        <w:t>финансов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ый орган</w:t>
      </w:r>
      <w:r w:rsidR="00D032A5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администраци</w:t>
      </w:r>
      <w:r w:rsidR="00D032A5" w:rsidRPr="00D032A5"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Урывского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района.</w:t>
      </w:r>
    </w:p>
    <w:p w:rsidR="00202606" w:rsidRPr="00D032A5" w:rsidRDefault="00202606" w:rsidP="00FE2451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1.4. 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Ф</w:t>
      </w:r>
      <w:r w:rsidR="009262CC" w:rsidRPr="00D032A5">
        <w:rPr>
          <w:rFonts w:ascii="Arial" w:hAnsi="Arial" w:cs="Arial"/>
          <w:color w:val="000000"/>
          <w:spacing w:val="2"/>
          <w:sz w:val="24"/>
          <w:szCs w:val="24"/>
        </w:rPr>
        <w:t>инансов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ый орган</w:t>
      </w:r>
      <w:r w:rsidR="009262CC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9262CC" w:rsidRPr="009262CC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администрации Урывского 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Острогожского муниципального района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202606" w:rsidRPr="00D032A5" w:rsidRDefault="00202606" w:rsidP="006836A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 Состав и порядок ведения долговой книги</w:t>
      </w:r>
    </w:p>
    <w:p w:rsidR="00202606" w:rsidRPr="00D032A5" w:rsidRDefault="00202606" w:rsidP="006836A7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2.1. Долговая книга включает следующие разделы в соответствии с видами долговых обязательств, установленными </w:t>
      </w:r>
      <w:hyperlink r:id="rId5" w:history="1">
        <w:r w:rsidRPr="00D032A5">
          <w:rPr>
            <w:rFonts w:ascii="Arial" w:hAnsi="Arial" w:cs="Arial"/>
            <w:color w:val="000000"/>
            <w:spacing w:val="2"/>
            <w:sz w:val="24"/>
            <w:szCs w:val="24"/>
          </w:rPr>
          <w:t>Бюджетным кодексом Российской Федерации</w:t>
        </w:r>
      </w:hyperlink>
      <w:r w:rsidRPr="00D032A5">
        <w:rPr>
          <w:rFonts w:ascii="Arial" w:hAnsi="Arial" w:cs="Arial"/>
          <w:color w:val="000000"/>
          <w:spacing w:val="2"/>
          <w:sz w:val="24"/>
          <w:szCs w:val="24"/>
        </w:rPr>
        <w:t>:</w:t>
      </w:r>
    </w:p>
    <w:p w:rsidR="00202606" w:rsidRPr="009A5E9C" w:rsidRDefault="00202606" w:rsidP="00E142A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9A5E9C">
        <w:rPr>
          <w:rFonts w:ascii="Arial" w:hAnsi="Arial" w:cs="Arial"/>
          <w:color w:val="000000"/>
          <w:spacing w:val="2"/>
          <w:sz w:val="24"/>
          <w:szCs w:val="24"/>
        </w:rPr>
        <w:t>муниципальные ценные бумаги</w:t>
      </w:r>
      <w:r w:rsidR="0087203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9262CC" w:rsidRPr="009A5E9C">
        <w:rPr>
          <w:rFonts w:ascii="Arial" w:hAnsi="Arial" w:cs="Arial"/>
          <w:color w:val="000000"/>
          <w:spacing w:val="2"/>
          <w:sz w:val="24"/>
          <w:szCs w:val="24"/>
        </w:rPr>
        <w:t>Урывского</w:t>
      </w:r>
      <w:r w:rsidR="00036347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(далее - муниципальные ценные бумаги);</w:t>
      </w:r>
    </w:p>
    <w:p w:rsidR="00202606" w:rsidRPr="009A5E9C" w:rsidRDefault="00202606" w:rsidP="00E142A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бюджетные кредиты, привлеченные в валюте Российской Федерации в бюджет </w:t>
      </w:r>
      <w:r w:rsidR="009262CC" w:rsidRPr="009A5E9C">
        <w:rPr>
          <w:rFonts w:ascii="Arial" w:hAnsi="Arial" w:cs="Arial"/>
          <w:color w:val="000000"/>
          <w:spacing w:val="2"/>
          <w:sz w:val="24"/>
          <w:szCs w:val="24"/>
        </w:rPr>
        <w:t>Урывского</w:t>
      </w:r>
      <w:r w:rsidR="00036347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из других бюджетов бюджетной системы Российской Федерации (далее - бюджетные кредиты);</w:t>
      </w:r>
    </w:p>
    <w:p w:rsidR="00202606" w:rsidRPr="009A5E9C" w:rsidRDefault="00202606" w:rsidP="00E142A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кредиты, привлеченные </w:t>
      </w:r>
      <w:r w:rsidR="00C853CA" w:rsidRPr="009A5E9C">
        <w:rPr>
          <w:rFonts w:ascii="Arial" w:hAnsi="Arial" w:cs="Arial"/>
          <w:color w:val="000000"/>
          <w:spacing w:val="2"/>
          <w:sz w:val="24"/>
          <w:szCs w:val="24"/>
        </w:rPr>
        <w:t>Урывским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сельским поселением 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>Острогожск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ого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ого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район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а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от кредитных организаций в валюте Российской Федерации (далее - кредиты кредитных организаций);</w:t>
      </w:r>
    </w:p>
    <w:p w:rsidR="00202606" w:rsidRPr="009A5E9C" w:rsidRDefault="00202606" w:rsidP="00E142A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9A5E9C">
        <w:rPr>
          <w:rFonts w:ascii="Arial" w:hAnsi="Arial" w:cs="Arial"/>
          <w:color w:val="000000"/>
          <w:spacing w:val="2"/>
          <w:sz w:val="24"/>
          <w:szCs w:val="24"/>
        </w:rPr>
        <w:t>муниципальные гарантии</w:t>
      </w:r>
      <w:r w:rsidR="00C853CA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Урывского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Острогожского муниципального района, выраженные в валюте Российской Федерации (далее - муниципальные гарантии) и ведется по форме согласно приложению 1 к настоящему Порядку.</w:t>
      </w:r>
    </w:p>
    <w:p w:rsidR="00202606" w:rsidRPr="00D032A5" w:rsidRDefault="00202606" w:rsidP="00AB6F0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2.2. В Долговую книгу вносится информация по видам долговых обязательств согласно приложению 2 к настоящему Порядку.</w:t>
      </w:r>
    </w:p>
    <w:p w:rsidR="00202606" w:rsidRPr="00D032A5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2.3. Учет долговых обязательств, перечисленных в пункте 2.1 настоящего Порядка, ведется на основании оригиналов документов, подтверждающих возникновение, изменение, пролонгацию, реструктуризацию долговых обязательств.</w:t>
      </w:r>
    </w:p>
    <w:p w:rsidR="00202606" w:rsidRPr="00D032A5" w:rsidRDefault="00202606" w:rsidP="00224847">
      <w:pPr>
        <w:shd w:val="clear" w:color="auto" w:fill="FFFFFF"/>
        <w:spacing w:line="315" w:lineRule="atLeast"/>
        <w:ind w:firstLine="708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2.4. Долговая книга ведется на бумажном носителе и в электронном виде.</w:t>
      </w:r>
    </w:p>
    <w:p w:rsidR="00202606" w:rsidRPr="00D032A5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2.5. Регистрационная запись в Долговой книге производится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:rsidR="00202606" w:rsidRPr="00D032A5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202606" w:rsidRPr="00D032A5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:rsidR="00202606" w:rsidRPr="00D032A5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202606" w:rsidRPr="00D032A5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2.7.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202606" w:rsidRPr="00D032A5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Прекращение долгового обязательства и его списание с муниципального долга производится в соответствии со статьей 100.1 </w:t>
      </w:r>
      <w:hyperlink r:id="rId6" w:history="1">
        <w:r w:rsidRPr="00D032A5">
          <w:rPr>
            <w:rFonts w:ascii="Arial" w:hAnsi="Arial" w:cs="Arial"/>
            <w:color w:val="000000"/>
            <w:spacing w:val="2"/>
            <w:sz w:val="24"/>
            <w:szCs w:val="24"/>
          </w:rPr>
          <w:t>Бюджетного кодекса Российской Федерации</w:t>
        </w:r>
      </w:hyperlink>
      <w:r w:rsidRPr="00D032A5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202606" w:rsidRPr="00D032A5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:rsidR="00202606" w:rsidRPr="00D032A5" w:rsidRDefault="00C853CA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Финансовый орган а</w:t>
      </w:r>
      <w:r w:rsidR="00202606" w:rsidRPr="00D032A5">
        <w:rPr>
          <w:rFonts w:ascii="Arial" w:hAnsi="Arial" w:cs="Arial"/>
          <w:color w:val="000000"/>
          <w:spacing w:val="2"/>
          <w:sz w:val="24"/>
          <w:szCs w:val="24"/>
        </w:rPr>
        <w:t>дминистраци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="003234E5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Урывского</w:t>
      </w:r>
      <w:r w:rsidR="003234E5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</w:t>
      </w:r>
      <w:r w:rsidR="00202606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Острогожского муниципального района ведет перечень погашенных долговых обязательств Острогожского муниципального района по форме согласно приложению 3 к настоящему Порядку.</w:t>
      </w:r>
    </w:p>
    <w:p w:rsidR="00202606" w:rsidRPr="00D032A5" w:rsidRDefault="00202606" w:rsidP="00370FE2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2.8.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202606" w:rsidRPr="00D032A5" w:rsidRDefault="00202606" w:rsidP="00370FE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Информация о долговых обязательствах ежемесячно по состоянию на первое число месяца выводится на бумажном носителе.</w:t>
      </w:r>
    </w:p>
    <w:p w:rsidR="00202606" w:rsidRPr="00D032A5" w:rsidRDefault="00202606" w:rsidP="00AA07C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3. Представление информации о состоянии и изменении муниципального долга</w:t>
      </w:r>
    </w:p>
    <w:p w:rsidR="00202606" w:rsidRPr="00D032A5" w:rsidRDefault="00202606" w:rsidP="0022484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        3.1. Информация, отраженная в Долговой книге, подле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жит передаче в отдел финансов администрации Острогожского муниципального района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в составе, порядке и в сроки, 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установленные им. 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>Финансовый орган а</w:t>
      </w:r>
      <w:r w:rsidR="00C853CA" w:rsidRPr="00D032A5">
        <w:rPr>
          <w:rFonts w:ascii="Arial" w:hAnsi="Arial" w:cs="Arial"/>
          <w:color w:val="000000"/>
          <w:spacing w:val="2"/>
          <w:sz w:val="24"/>
          <w:szCs w:val="24"/>
        </w:rPr>
        <w:t>дминистраци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="00C853CA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>Урывского</w:t>
      </w:r>
      <w:r w:rsidR="00C853CA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сельского поселения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несет ответственность за достоверность данных о долговых обязательствах, переданных в 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>отдел финансов администрации Острогожского муниципального района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Воронежской области.</w:t>
      </w:r>
    </w:p>
    <w:p w:rsidR="00202606" w:rsidRPr="00D032A5" w:rsidRDefault="00202606" w:rsidP="00974C96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:rsidR="00202606" w:rsidRPr="00D032A5" w:rsidRDefault="00202606" w:rsidP="00974C96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3.3. Кредиторы 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 xml:space="preserve">Урывского 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и получатели муниципальных гарантий имеют право получить выписку из Долговой книги, подтверждающую регистрацию долгового 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:rsidR="00202606" w:rsidRPr="00D032A5" w:rsidRDefault="00202606" w:rsidP="00141FC3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87203A" w:rsidRDefault="0087203A" w:rsidP="008405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02606" w:rsidRPr="00D032A5" w:rsidRDefault="00202606" w:rsidP="008405AF">
      <w:pPr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C853CA">
        <w:rPr>
          <w:rFonts w:ascii="Arial" w:hAnsi="Arial" w:cs="Arial"/>
          <w:color w:val="000000"/>
          <w:sz w:val="24"/>
          <w:szCs w:val="24"/>
        </w:rPr>
        <w:t>Урывского сельского поселения                            Н.В. Деревщиков</w:t>
      </w:r>
    </w:p>
    <w:p w:rsidR="00202606" w:rsidRPr="00D032A5" w:rsidRDefault="00202606" w:rsidP="006836A7">
      <w:pPr>
        <w:jc w:val="both"/>
        <w:rPr>
          <w:rFonts w:ascii="Arial" w:hAnsi="Arial" w:cs="Arial"/>
          <w:b/>
          <w:sz w:val="24"/>
          <w:szCs w:val="24"/>
        </w:rPr>
      </w:pPr>
    </w:p>
    <w:p w:rsidR="0087203A" w:rsidRDefault="0087203A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  <w:sectPr w:rsidR="00202606" w:rsidRPr="00D032A5" w:rsidSect="00C86B9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66"/>
        <w:tblOverlap w:val="never"/>
        <w:tblW w:w="14643" w:type="dxa"/>
        <w:tblLook w:val="00A0" w:firstRow="1" w:lastRow="0" w:firstColumn="1" w:lastColumn="0" w:noHBand="0" w:noVBand="0"/>
      </w:tblPr>
      <w:tblGrid>
        <w:gridCol w:w="550"/>
        <w:gridCol w:w="4731"/>
        <w:gridCol w:w="1870"/>
        <w:gridCol w:w="1842"/>
        <w:gridCol w:w="2016"/>
        <w:gridCol w:w="1749"/>
        <w:gridCol w:w="1885"/>
      </w:tblGrid>
      <w:tr w:rsidR="00202606" w:rsidRPr="00D032A5" w:rsidTr="00C32A03">
        <w:trPr>
          <w:trHeight w:val="318"/>
        </w:trPr>
        <w:tc>
          <w:tcPr>
            <w:tcW w:w="146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2606" w:rsidRPr="00D032A5" w:rsidRDefault="00202606" w:rsidP="00DE29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2606" w:rsidRPr="00D032A5" w:rsidRDefault="00202606" w:rsidP="00DE2934">
            <w:pPr>
              <w:ind w:left="4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202606" w:rsidRPr="00D032A5" w:rsidRDefault="00202606" w:rsidP="00DE29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к порядку ведения</w:t>
            </w:r>
          </w:p>
          <w:p w:rsidR="00202606" w:rsidRPr="00D032A5" w:rsidRDefault="00202606" w:rsidP="00DE29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муниципальной долговой книги</w:t>
            </w:r>
          </w:p>
          <w:p w:rsidR="00C32A03" w:rsidRDefault="00C32A03" w:rsidP="00DE29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Урывского сельского поселения </w:t>
            </w:r>
          </w:p>
          <w:p w:rsidR="00202606" w:rsidRPr="00D032A5" w:rsidRDefault="00202606" w:rsidP="00DE29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</w:t>
            </w:r>
          </w:p>
          <w:p w:rsidR="00202606" w:rsidRPr="00D032A5" w:rsidRDefault="00202606" w:rsidP="00C3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ДОЛГОВАЯ КНИГА </w:t>
            </w:r>
            <w:r w:rsidR="00C32A03">
              <w:rPr>
                <w:rFonts w:ascii="Arial" w:hAnsi="Arial" w:cs="Arial"/>
                <w:sz w:val="24"/>
                <w:szCs w:val="24"/>
              </w:rPr>
              <w:t xml:space="preserve">УРЫВСКОГО СЕЛЬСКОГО ПОСЕЛЕНИЯ </w:t>
            </w:r>
            <w:r w:rsidRPr="00D032A5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</w:t>
            </w:r>
          </w:p>
        </w:tc>
      </w:tr>
      <w:tr w:rsidR="00202606" w:rsidRPr="00D032A5" w:rsidTr="00C32A03">
        <w:trPr>
          <w:trHeight w:val="355"/>
        </w:trPr>
        <w:tc>
          <w:tcPr>
            <w:tcW w:w="146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D032A5" w:rsidTr="00C32A0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Предельный объем муниципального долга</w:t>
            </w:r>
          </w:p>
        </w:tc>
      </w:tr>
      <w:tr w:rsidR="00202606" w:rsidRPr="00D032A5" w:rsidTr="00C32A0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C32A03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Урывского сельского поселения </w:t>
            </w:r>
            <w:r w:rsidR="00202606" w:rsidRPr="00D032A5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 _______ тыс.руб.</w:t>
            </w:r>
          </w:p>
        </w:tc>
      </w:tr>
      <w:tr w:rsidR="00202606" w:rsidRPr="00D032A5" w:rsidTr="00C32A0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</w:tr>
      <w:tr w:rsidR="00202606" w:rsidRPr="00D032A5" w:rsidTr="00C32A0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C32A03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03">
              <w:rPr>
                <w:rFonts w:ascii="Arial" w:hAnsi="Arial" w:cs="Arial"/>
                <w:sz w:val="24"/>
                <w:szCs w:val="24"/>
              </w:rPr>
              <w:t xml:space="preserve">Урывского сельского поселения </w:t>
            </w:r>
            <w:r w:rsidR="00202606" w:rsidRPr="00D032A5">
              <w:rPr>
                <w:rFonts w:ascii="Arial" w:hAnsi="Arial" w:cs="Arial"/>
                <w:sz w:val="24"/>
                <w:szCs w:val="24"/>
              </w:rPr>
              <w:t xml:space="preserve">Острогожского муниципального района ______тыс.руб.     </w:t>
            </w:r>
          </w:p>
        </w:tc>
      </w:tr>
      <w:tr w:rsidR="0068779C" w:rsidRPr="00D032A5" w:rsidTr="00C32A03">
        <w:trPr>
          <w:trHeight w:val="31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2A5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Pr="00D032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  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79C" w:rsidRPr="00D032A5" w:rsidTr="00C32A03">
        <w:trPr>
          <w:trHeight w:val="31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 xml:space="preserve">          руб.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C32A03" w:rsidTr="00C32A03">
        <w:trPr>
          <w:trHeight w:val="3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№ п/п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Форма долгового обязательства</w:t>
            </w:r>
          </w:p>
        </w:tc>
      </w:tr>
      <w:tr w:rsidR="0068779C" w:rsidRPr="00C32A03" w:rsidTr="006546E7">
        <w:trPr>
          <w:trHeight w:val="184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Кредитные соглашения и договоры в т.ч. международные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79C" w:rsidRDefault="00202606" w:rsidP="0068779C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Муниципальные займы, </w:t>
            </w:r>
          </w:p>
          <w:p w:rsidR="00202606" w:rsidRPr="00C32A03" w:rsidRDefault="0068779C" w:rsidP="006877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осуществляемые   путем выпуска муниципальных цен</w:t>
            </w:r>
            <w:r w:rsidR="00202606" w:rsidRPr="00C32A03">
              <w:rPr>
                <w:rFonts w:ascii="Arial" w:hAnsi="Arial" w:cs="Arial"/>
              </w:rPr>
              <w:t xml:space="preserve">ных бумаг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79C" w:rsidRDefault="00202606" w:rsidP="0068779C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Договоры и</w:t>
            </w:r>
          </w:p>
          <w:p w:rsidR="00202606" w:rsidRPr="00C32A03" w:rsidRDefault="0068779C" w:rsidP="006877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</w:t>
            </w:r>
            <w:r w:rsidR="00202606" w:rsidRPr="00C32A03">
              <w:rPr>
                <w:rFonts w:ascii="Arial" w:hAnsi="Arial" w:cs="Arial"/>
              </w:rPr>
              <w:t>шения о получении бюджетных      кредитов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68779C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Договоры о предоставлении муниципальных гарантий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68779C" w:rsidP="006877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Соглашения и дого</w:t>
            </w:r>
            <w:r w:rsidR="00202606" w:rsidRPr="00C32A03">
              <w:rPr>
                <w:rFonts w:ascii="Arial" w:hAnsi="Arial" w:cs="Arial"/>
              </w:rPr>
              <w:t>воры пролонгации и реструктуризации долговых обязательств прошлых лет</w:t>
            </w:r>
          </w:p>
        </w:tc>
      </w:tr>
      <w:tr w:rsidR="0068779C" w:rsidRPr="00C32A03" w:rsidTr="00C32A0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7</w:t>
            </w:r>
          </w:p>
        </w:tc>
      </w:tr>
      <w:tr w:rsidR="0068779C" w:rsidRPr="00C32A03" w:rsidTr="00C32A0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Регистрационный код долговых обязательств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</w:tr>
      <w:tr w:rsidR="0068779C" w:rsidRPr="00C32A03" w:rsidTr="00C32A03">
        <w:trPr>
          <w:trHeight w:val="50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2.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Плановая сумма погашения задолженности в         текущем финансовом году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3.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Задолженность на начало текущего года,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3.1.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Из них просроченная: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4.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Начислено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5.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Погашено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6.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Списано по письмам ДФ 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7.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Остаток задолженности на ______ - Всего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58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8.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Неиспользованный остаток предельного объема муниципального долга Острогожского района на ______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6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Неиспользованный остаток предельного размера расходов на обслуживание муниципального долга Острогожского района в текущем финансовом году на _________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68779C" w:rsidRPr="00D032A5" w:rsidTr="00C32A03">
        <w:trPr>
          <w:trHeight w:val="95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A03" w:rsidRPr="00D032A5" w:rsidRDefault="00202606" w:rsidP="00C32A03">
            <w:pPr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32A03">
              <w:rPr>
                <w:rFonts w:ascii="Arial" w:hAnsi="Arial" w:cs="Arial"/>
                <w:sz w:val="24"/>
                <w:szCs w:val="24"/>
              </w:rPr>
              <w:t>Урывского сельского поселения</w:t>
            </w:r>
          </w:p>
          <w:p w:rsidR="00202606" w:rsidRPr="00D032A5" w:rsidRDefault="00202606" w:rsidP="00DE29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32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C32A03" w:rsidP="00581C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2A03">
              <w:rPr>
                <w:rFonts w:ascii="Arial" w:hAnsi="Arial" w:cs="Arial"/>
                <w:sz w:val="24"/>
                <w:szCs w:val="24"/>
              </w:rPr>
              <w:t xml:space="preserve">Н.В.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581C04" w:rsidP="00581C04">
            <w:pPr>
              <w:rPr>
                <w:rFonts w:ascii="Arial" w:hAnsi="Arial" w:cs="Arial"/>
                <w:sz w:val="24"/>
                <w:szCs w:val="24"/>
              </w:rPr>
            </w:pPr>
            <w:r w:rsidRPr="00581C04">
              <w:rPr>
                <w:rFonts w:ascii="Arial" w:hAnsi="Arial" w:cs="Arial"/>
                <w:sz w:val="24"/>
                <w:szCs w:val="24"/>
              </w:rPr>
              <w:t>Деревщиков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DE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A03" w:rsidRPr="00D032A5" w:rsidRDefault="00C32A03" w:rsidP="006836A7">
      <w:pPr>
        <w:jc w:val="both"/>
        <w:rPr>
          <w:rFonts w:ascii="Arial" w:hAnsi="Arial" w:cs="Arial"/>
          <w:sz w:val="24"/>
          <w:szCs w:val="24"/>
        </w:rPr>
      </w:pPr>
    </w:p>
    <w:p w:rsidR="006546E7" w:rsidRDefault="006546E7" w:rsidP="000E53F4">
      <w:pPr>
        <w:jc w:val="right"/>
        <w:rPr>
          <w:rFonts w:ascii="Arial" w:hAnsi="Arial" w:cs="Arial"/>
          <w:sz w:val="24"/>
          <w:szCs w:val="24"/>
        </w:rPr>
      </w:pPr>
    </w:p>
    <w:p w:rsidR="006546E7" w:rsidRDefault="006546E7" w:rsidP="000E53F4">
      <w:pPr>
        <w:jc w:val="right"/>
        <w:rPr>
          <w:rFonts w:ascii="Arial" w:hAnsi="Arial" w:cs="Arial"/>
          <w:sz w:val="24"/>
          <w:szCs w:val="24"/>
        </w:rPr>
      </w:pPr>
    </w:p>
    <w:p w:rsidR="006546E7" w:rsidRDefault="006546E7" w:rsidP="000E53F4">
      <w:pPr>
        <w:jc w:val="right"/>
        <w:rPr>
          <w:rFonts w:ascii="Arial" w:hAnsi="Arial" w:cs="Arial"/>
          <w:sz w:val="24"/>
          <w:szCs w:val="24"/>
        </w:rPr>
      </w:pPr>
    </w:p>
    <w:p w:rsidR="006546E7" w:rsidRDefault="006546E7" w:rsidP="000E53F4">
      <w:pPr>
        <w:jc w:val="right"/>
        <w:rPr>
          <w:rFonts w:ascii="Arial" w:hAnsi="Arial" w:cs="Arial"/>
          <w:sz w:val="24"/>
          <w:szCs w:val="24"/>
        </w:rPr>
      </w:pPr>
    </w:p>
    <w:p w:rsidR="006546E7" w:rsidRDefault="006546E7" w:rsidP="000E53F4">
      <w:pPr>
        <w:jc w:val="right"/>
        <w:rPr>
          <w:rFonts w:ascii="Arial" w:hAnsi="Arial" w:cs="Arial"/>
          <w:sz w:val="24"/>
          <w:szCs w:val="24"/>
        </w:rPr>
      </w:pPr>
    </w:p>
    <w:p w:rsidR="006546E7" w:rsidRDefault="006546E7" w:rsidP="000E53F4">
      <w:pPr>
        <w:jc w:val="right"/>
        <w:rPr>
          <w:rFonts w:ascii="Arial" w:hAnsi="Arial" w:cs="Arial"/>
          <w:sz w:val="24"/>
          <w:szCs w:val="24"/>
        </w:rPr>
      </w:pPr>
    </w:p>
    <w:p w:rsidR="006546E7" w:rsidRDefault="006546E7" w:rsidP="000E53F4">
      <w:pPr>
        <w:jc w:val="right"/>
        <w:rPr>
          <w:rFonts w:ascii="Arial" w:hAnsi="Arial" w:cs="Arial"/>
          <w:sz w:val="24"/>
          <w:szCs w:val="24"/>
        </w:rPr>
      </w:pPr>
    </w:p>
    <w:p w:rsidR="006546E7" w:rsidRDefault="006546E7" w:rsidP="000E53F4">
      <w:pPr>
        <w:jc w:val="right"/>
        <w:rPr>
          <w:rFonts w:ascii="Arial" w:hAnsi="Arial" w:cs="Arial"/>
          <w:sz w:val="24"/>
          <w:szCs w:val="24"/>
        </w:rPr>
      </w:pPr>
    </w:p>
    <w:p w:rsidR="006546E7" w:rsidRDefault="006546E7" w:rsidP="000E53F4">
      <w:pPr>
        <w:jc w:val="right"/>
        <w:rPr>
          <w:rFonts w:ascii="Arial" w:hAnsi="Arial" w:cs="Arial"/>
          <w:sz w:val="24"/>
          <w:szCs w:val="24"/>
        </w:rPr>
      </w:pPr>
    </w:p>
    <w:p w:rsidR="006546E7" w:rsidRDefault="006546E7" w:rsidP="000E53F4">
      <w:pPr>
        <w:jc w:val="right"/>
        <w:rPr>
          <w:rFonts w:ascii="Arial" w:hAnsi="Arial" w:cs="Arial"/>
          <w:sz w:val="24"/>
          <w:szCs w:val="24"/>
        </w:rPr>
      </w:pPr>
    </w:p>
    <w:p w:rsidR="006546E7" w:rsidRDefault="006546E7" w:rsidP="000E53F4">
      <w:pPr>
        <w:jc w:val="right"/>
        <w:rPr>
          <w:rFonts w:ascii="Arial" w:hAnsi="Arial" w:cs="Arial"/>
          <w:sz w:val="24"/>
          <w:szCs w:val="24"/>
        </w:rPr>
      </w:pPr>
    </w:p>
    <w:p w:rsidR="00202606" w:rsidRPr="00D032A5" w:rsidRDefault="00202606" w:rsidP="000E53F4">
      <w:pPr>
        <w:jc w:val="right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02606" w:rsidRPr="00D032A5" w:rsidRDefault="00202606" w:rsidP="000E53F4">
      <w:pPr>
        <w:jc w:val="right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>к порядку ведения муниципальной долговой книги</w:t>
      </w:r>
    </w:p>
    <w:p w:rsidR="00202606" w:rsidRDefault="00C32A03" w:rsidP="000E53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 w:rsidR="00202606" w:rsidRPr="00D032A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8A25A1" w:rsidRPr="00D032A5" w:rsidRDefault="008A25A1" w:rsidP="000E53F4">
      <w:pPr>
        <w:jc w:val="right"/>
        <w:rPr>
          <w:rFonts w:ascii="Arial" w:hAnsi="Arial" w:cs="Arial"/>
          <w:sz w:val="24"/>
          <w:szCs w:val="24"/>
        </w:rPr>
      </w:pPr>
    </w:p>
    <w:p w:rsidR="00202606" w:rsidRPr="008A25A1" w:rsidRDefault="00202606" w:rsidP="00D331A3">
      <w:pPr>
        <w:jc w:val="center"/>
        <w:rPr>
          <w:rFonts w:ascii="Arial" w:hAnsi="Arial" w:cs="Arial"/>
          <w:b/>
          <w:sz w:val="24"/>
          <w:szCs w:val="24"/>
        </w:rPr>
      </w:pPr>
      <w:r w:rsidRPr="008A25A1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Виды долговых обязательств </w:t>
      </w:r>
      <w:r w:rsidR="00C32A03" w:rsidRPr="008A25A1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Урывского сельского поселения </w:t>
      </w:r>
      <w:r w:rsidRPr="008A25A1">
        <w:rPr>
          <w:rFonts w:ascii="Arial" w:hAnsi="Arial" w:cs="Arial"/>
          <w:b/>
          <w:color w:val="000000"/>
          <w:spacing w:val="2"/>
          <w:sz w:val="24"/>
          <w:szCs w:val="24"/>
        </w:rPr>
        <w:t>Острогожского муниципального района</w:t>
      </w:r>
    </w:p>
    <w:p w:rsidR="00202606" w:rsidRPr="00D032A5" w:rsidRDefault="00202606" w:rsidP="000E53F4">
      <w:pPr>
        <w:jc w:val="right"/>
        <w:rPr>
          <w:rFonts w:ascii="Arial" w:hAnsi="Arial" w:cs="Arial"/>
          <w:sz w:val="24"/>
          <w:szCs w:val="24"/>
        </w:rPr>
      </w:pPr>
    </w:p>
    <w:p w:rsidR="00202606" w:rsidRDefault="00202606" w:rsidP="009E6401">
      <w:pPr>
        <w:jc w:val="center"/>
        <w:rPr>
          <w:rFonts w:ascii="Arial" w:hAnsi="Arial" w:cs="Arial"/>
          <w:b/>
          <w:sz w:val="24"/>
          <w:szCs w:val="24"/>
        </w:rPr>
      </w:pPr>
      <w:r w:rsidRPr="00D032A5">
        <w:rPr>
          <w:rFonts w:ascii="Arial" w:hAnsi="Arial" w:cs="Arial"/>
          <w:b/>
          <w:sz w:val="24"/>
          <w:szCs w:val="24"/>
        </w:rPr>
        <w:t>Кредиты от кредитных организаций</w:t>
      </w:r>
    </w:p>
    <w:p w:rsidR="006546E7" w:rsidRPr="00D032A5" w:rsidRDefault="006546E7" w:rsidP="009E640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254" w:type="dxa"/>
        <w:tblLook w:val="00A0" w:firstRow="1" w:lastRow="0" w:firstColumn="1" w:lastColumn="0" w:noHBand="0" w:noVBand="0"/>
      </w:tblPr>
      <w:tblGrid>
        <w:gridCol w:w="1393"/>
        <w:gridCol w:w="3586"/>
        <w:gridCol w:w="1572"/>
        <w:gridCol w:w="2130"/>
        <w:gridCol w:w="1645"/>
        <w:gridCol w:w="1331"/>
        <w:gridCol w:w="1438"/>
        <w:gridCol w:w="1593"/>
      </w:tblGrid>
      <w:tr w:rsidR="00202606" w:rsidRPr="005A6499" w:rsidTr="00194A91">
        <w:trPr>
          <w:trHeight w:val="13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 </w:t>
            </w:r>
            <w:r w:rsidR="005A6499" w:rsidRPr="005A6499">
              <w:rPr>
                <w:rFonts w:ascii="Arial" w:hAnsi="Arial" w:cs="Arial"/>
              </w:rPr>
              <w:t>№ п/п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Дата, номер документа, номер транша 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Дата, номер изменений в договор/соглашение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Наименование кредитора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 получения кредита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Процентная ставка (% годовых)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процентных платежей, подлежащих выплате (руб.)</w:t>
            </w:r>
          </w:p>
        </w:tc>
      </w:tr>
      <w:tr w:rsidR="00202606" w:rsidRPr="005A6499" w:rsidTr="00194A9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8</w:t>
            </w:r>
          </w:p>
        </w:tc>
      </w:tr>
      <w:tr w:rsidR="00202606" w:rsidRPr="005A6499" w:rsidTr="00194A91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</w:tr>
      <w:tr w:rsidR="00202606" w:rsidRPr="005A6499" w:rsidTr="00194A91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</w:tr>
      <w:tr w:rsidR="00202606" w:rsidRPr="005A6499" w:rsidTr="00194A91">
        <w:trPr>
          <w:trHeight w:val="18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Фактическая сумма выплаты процентных платежей (руб.)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Дата погашения кредита, установленная договором/соглашением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Фактический объем погашения кредита (руб.)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просроченной задолженности по выплате процентов (руб.)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Объем основного долга по кредиту (руб.)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</w:tr>
      <w:tr w:rsidR="00202606" w:rsidRPr="005A6499" w:rsidTr="00194A9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</w:p>
        </w:tc>
      </w:tr>
    </w:tbl>
    <w:p w:rsidR="006546E7" w:rsidRDefault="006546E7" w:rsidP="009E6401">
      <w:pPr>
        <w:jc w:val="center"/>
        <w:rPr>
          <w:rFonts w:ascii="Arial" w:hAnsi="Arial" w:cs="Arial"/>
          <w:b/>
          <w:sz w:val="24"/>
          <w:szCs w:val="24"/>
        </w:rPr>
      </w:pPr>
    </w:p>
    <w:p w:rsidR="00202606" w:rsidRDefault="00202606" w:rsidP="009E6401">
      <w:pPr>
        <w:jc w:val="center"/>
        <w:rPr>
          <w:rFonts w:ascii="Arial" w:hAnsi="Arial" w:cs="Arial"/>
          <w:b/>
          <w:sz w:val="24"/>
          <w:szCs w:val="24"/>
        </w:rPr>
      </w:pPr>
      <w:r w:rsidRPr="00D032A5">
        <w:rPr>
          <w:rFonts w:ascii="Arial" w:hAnsi="Arial" w:cs="Arial"/>
          <w:b/>
          <w:sz w:val="24"/>
          <w:szCs w:val="24"/>
        </w:rPr>
        <w:t>Кредиты от других бюджетов бюджетной системы РФ</w:t>
      </w:r>
    </w:p>
    <w:p w:rsidR="006546E7" w:rsidRPr="00D032A5" w:rsidRDefault="006546E7" w:rsidP="009E640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65" w:type="dxa"/>
        <w:tblInd w:w="-10" w:type="dxa"/>
        <w:tblLook w:val="00A0" w:firstRow="1" w:lastRow="0" w:firstColumn="1" w:lastColumn="0" w:noHBand="0" w:noVBand="0"/>
      </w:tblPr>
      <w:tblGrid>
        <w:gridCol w:w="1394"/>
        <w:gridCol w:w="4846"/>
        <w:gridCol w:w="2920"/>
        <w:gridCol w:w="2880"/>
        <w:gridCol w:w="1580"/>
        <w:gridCol w:w="1745"/>
      </w:tblGrid>
      <w:tr w:rsidR="00202606" w:rsidRPr="005A6499" w:rsidTr="00194A91">
        <w:trPr>
          <w:trHeight w:val="1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 </w:t>
            </w:r>
            <w:r w:rsidR="005A6499" w:rsidRPr="005A6499">
              <w:rPr>
                <w:rFonts w:ascii="Arial" w:hAnsi="Arial" w:cs="Arial"/>
              </w:rPr>
              <w:t>№ п/п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Дата, номер документа, номер транша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Дата, номер изменений в соглашение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Бюджет, из которого предоставлен бюджетный кредит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 получения бюджетного кредита </w:t>
            </w:r>
          </w:p>
        </w:tc>
      </w:tr>
      <w:tr w:rsidR="00202606" w:rsidRPr="005A6499" w:rsidTr="00194A91">
        <w:trPr>
          <w:trHeight w:val="30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6</w:t>
            </w:r>
          </w:p>
        </w:tc>
      </w:tr>
    </w:tbl>
    <w:p w:rsidR="00202606" w:rsidRPr="00D032A5" w:rsidRDefault="00202606" w:rsidP="000E53F4">
      <w:pPr>
        <w:rPr>
          <w:rFonts w:ascii="Arial" w:hAnsi="Arial" w:cs="Arial"/>
          <w:sz w:val="24"/>
          <w:szCs w:val="24"/>
        </w:rPr>
      </w:pPr>
    </w:p>
    <w:tbl>
      <w:tblPr>
        <w:tblW w:w="15240" w:type="dxa"/>
        <w:tblLook w:val="00A0" w:firstRow="1" w:lastRow="0" w:firstColumn="1" w:lastColumn="0" w:noHBand="0" w:noVBand="0"/>
      </w:tblPr>
      <w:tblGrid>
        <w:gridCol w:w="2020"/>
        <w:gridCol w:w="1900"/>
        <w:gridCol w:w="1920"/>
        <w:gridCol w:w="1620"/>
        <w:gridCol w:w="2080"/>
        <w:gridCol w:w="1660"/>
        <w:gridCol w:w="1720"/>
        <w:gridCol w:w="2320"/>
      </w:tblGrid>
      <w:tr w:rsidR="00202606" w:rsidRPr="005A6499" w:rsidTr="00D331A3">
        <w:trPr>
          <w:trHeight w:val="2112"/>
        </w:trPr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lastRenderedPageBreak/>
              <w:t>Процентная ставка (% годовых)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процентных платежей, подлежащих выплате (руб.)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Фактическая сумма выплаты процентных платежей (руб.)         /</w:t>
            </w:r>
            <w:r w:rsidRPr="005A6499">
              <w:rPr>
                <w:rFonts w:ascii="Arial" w:hAnsi="Arial" w:cs="Arial"/>
                <w:color w:val="800080"/>
              </w:rPr>
              <w:t>с нарастающим итогом/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Дата погашения бюджетного кредита, установленная соглашением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Фактический объем погашения бюджетного кредита (руб.)                                     </w:t>
            </w:r>
            <w:r w:rsidRPr="005A6499">
              <w:rPr>
                <w:rFonts w:ascii="Arial" w:hAnsi="Arial" w:cs="Arial"/>
                <w:color w:val="800080"/>
              </w:rPr>
              <w:t xml:space="preserve"> /с нарастающим итогом/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просроченной задолженности по выплате процентов (руб.)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Объем основного долга по бюджетному кредиту (руб.)</w:t>
            </w:r>
          </w:p>
        </w:tc>
      </w:tr>
      <w:tr w:rsidR="00202606" w:rsidRPr="005A6499" w:rsidTr="00D331A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DE2934">
            <w:pPr>
              <w:jc w:val="center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14</w:t>
            </w:r>
          </w:p>
        </w:tc>
      </w:tr>
    </w:tbl>
    <w:p w:rsidR="00202606" w:rsidRPr="00D032A5" w:rsidRDefault="00202606" w:rsidP="000E53F4">
      <w:pPr>
        <w:rPr>
          <w:rFonts w:ascii="Arial" w:hAnsi="Arial" w:cs="Arial"/>
          <w:b/>
          <w:sz w:val="24"/>
          <w:szCs w:val="24"/>
        </w:rPr>
      </w:pPr>
    </w:p>
    <w:p w:rsidR="00202606" w:rsidRDefault="00202606" w:rsidP="00194A91">
      <w:pPr>
        <w:jc w:val="center"/>
        <w:rPr>
          <w:rFonts w:ascii="Arial" w:hAnsi="Arial" w:cs="Arial"/>
          <w:b/>
          <w:sz w:val="24"/>
          <w:szCs w:val="24"/>
        </w:rPr>
      </w:pPr>
      <w:r w:rsidRPr="00D032A5">
        <w:rPr>
          <w:rFonts w:ascii="Arial" w:hAnsi="Arial" w:cs="Arial"/>
          <w:b/>
          <w:sz w:val="24"/>
          <w:szCs w:val="24"/>
        </w:rPr>
        <w:t>Муниципальные гарантии</w:t>
      </w:r>
    </w:p>
    <w:p w:rsidR="006546E7" w:rsidRPr="00D032A5" w:rsidRDefault="006546E7" w:rsidP="00194A9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261" w:type="dxa"/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2126"/>
        <w:gridCol w:w="1276"/>
        <w:gridCol w:w="1701"/>
        <w:gridCol w:w="1701"/>
        <w:gridCol w:w="1702"/>
        <w:gridCol w:w="1275"/>
        <w:gridCol w:w="1134"/>
        <w:gridCol w:w="984"/>
        <w:gridCol w:w="1978"/>
      </w:tblGrid>
      <w:tr w:rsidR="006546E7" w:rsidRPr="006546E7" w:rsidTr="006546E7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 </w:t>
            </w:r>
            <w:r w:rsidR="005A6499" w:rsidRPr="006546E7">
              <w:rPr>
                <w:rFonts w:ascii="Arial" w:hAnsi="Arial" w:cs="Arial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6546E7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Дата, номер гарантии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Дата, номер гарантии, утратившей силу в связи с реструктуризацией задолженности по обеспеченному гарантией долговому обязательству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F618C0" w:rsidP="005A6499">
            <w:pPr>
              <w:jc w:val="both"/>
              <w:rPr>
                <w:rFonts w:ascii="Arial" w:hAnsi="Arial" w:cs="Arial"/>
              </w:rPr>
            </w:pPr>
            <w:hyperlink r:id="rId7" w:history="1">
              <w:r w:rsidR="00202606" w:rsidRPr="006546E7">
                <w:rPr>
                  <w:rFonts w:ascii="Arial" w:hAnsi="Arial" w:cs="Arial"/>
                </w:rPr>
                <w:t xml:space="preserve">Дата, номер изменений в гарантию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Наименование организации - гаранта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6E7" w:rsidRPr="006546E7" w:rsidRDefault="006546E7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Наимено</w:t>
            </w:r>
            <w:r w:rsidR="00202606" w:rsidRPr="006546E7">
              <w:rPr>
                <w:rFonts w:ascii="Arial" w:hAnsi="Arial" w:cs="Arial"/>
              </w:rPr>
              <w:t xml:space="preserve">вание </w:t>
            </w:r>
          </w:p>
          <w:p w:rsidR="00202606" w:rsidRPr="006546E7" w:rsidRDefault="006546E7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орга</w:t>
            </w:r>
            <w:r w:rsidR="00202606" w:rsidRPr="006546E7">
              <w:rPr>
                <w:rFonts w:ascii="Arial" w:hAnsi="Arial" w:cs="Arial"/>
              </w:rPr>
              <w:t xml:space="preserve">низации – принципала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Н</w:t>
            </w:r>
            <w:r w:rsidR="006546E7" w:rsidRPr="006546E7">
              <w:rPr>
                <w:rFonts w:ascii="Arial" w:hAnsi="Arial" w:cs="Arial"/>
              </w:rPr>
              <w:t>аименование организации – бенефи</w:t>
            </w:r>
            <w:r w:rsidRPr="006546E7">
              <w:rPr>
                <w:rFonts w:ascii="Arial" w:hAnsi="Arial" w:cs="Arial"/>
              </w:rPr>
              <w:t xml:space="preserve">циара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6E7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Дата  </w:t>
            </w:r>
          </w:p>
          <w:p w:rsidR="00202606" w:rsidRPr="006546E7" w:rsidRDefault="006546E7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всту</w:t>
            </w:r>
            <w:r w:rsidR="00202606" w:rsidRPr="006546E7">
              <w:rPr>
                <w:rFonts w:ascii="Arial" w:hAnsi="Arial" w:cs="Arial"/>
              </w:rPr>
              <w:t>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F618C0" w:rsidP="006546E7">
            <w:pPr>
              <w:jc w:val="both"/>
              <w:rPr>
                <w:rFonts w:ascii="Arial" w:hAnsi="Arial" w:cs="Arial"/>
              </w:rPr>
            </w:pPr>
            <w:hyperlink r:id="rId8" w:history="1">
              <w:r w:rsidR="00202606" w:rsidRPr="006546E7">
                <w:rPr>
                  <w:rFonts w:ascii="Arial" w:hAnsi="Arial" w:cs="Arial"/>
                </w:rPr>
                <w:t xml:space="preserve">Срок </w:t>
              </w:r>
              <w:r w:rsidR="006546E7">
                <w:rPr>
                  <w:rFonts w:ascii="Arial" w:hAnsi="Arial" w:cs="Arial"/>
                </w:rPr>
                <w:t xml:space="preserve">    </w:t>
              </w:r>
              <w:r w:rsidR="00202606" w:rsidRPr="006546E7">
                <w:rPr>
                  <w:rFonts w:ascii="Arial" w:hAnsi="Arial" w:cs="Arial"/>
                </w:rPr>
                <w:t xml:space="preserve">действия гарантии 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Срок </w:t>
            </w:r>
            <w:proofErr w:type="spellStart"/>
            <w:r w:rsidRPr="006546E7">
              <w:rPr>
                <w:rFonts w:ascii="Arial" w:hAnsi="Arial" w:cs="Arial"/>
              </w:rPr>
              <w:t>предъя</w:t>
            </w:r>
            <w:proofErr w:type="spellEnd"/>
            <w:r w:rsidRPr="006546E7">
              <w:rPr>
                <w:rFonts w:ascii="Arial" w:hAnsi="Arial" w:cs="Arial"/>
              </w:rPr>
              <w:t xml:space="preserve"> </w:t>
            </w:r>
            <w:proofErr w:type="spellStart"/>
            <w:r w:rsidRPr="006546E7">
              <w:rPr>
                <w:rFonts w:ascii="Arial" w:hAnsi="Arial" w:cs="Arial"/>
              </w:rPr>
              <w:t>вления</w:t>
            </w:r>
            <w:proofErr w:type="spellEnd"/>
            <w:r w:rsidRPr="006546E7">
              <w:rPr>
                <w:rFonts w:ascii="Arial" w:hAnsi="Arial" w:cs="Arial"/>
              </w:rPr>
              <w:t xml:space="preserve"> </w:t>
            </w:r>
            <w:proofErr w:type="spellStart"/>
            <w:r w:rsidRPr="006546E7">
              <w:rPr>
                <w:rFonts w:ascii="Arial" w:hAnsi="Arial" w:cs="Arial"/>
              </w:rPr>
              <w:t>требова</w:t>
            </w:r>
            <w:proofErr w:type="spellEnd"/>
            <w:r w:rsidRPr="006546E7">
              <w:rPr>
                <w:rFonts w:ascii="Arial" w:hAnsi="Arial" w:cs="Arial"/>
              </w:rPr>
              <w:t xml:space="preserve"> </w:t>
            </w:r>
            <w:proofErr w:type="spellStart"/>
            <w:r w:rsidRPr="006546E7">
              <w:rPr>
                <w:rFonts w:ascii="Arial" w:hAnsi="Arial" w:cs="Arial"/>
              </w:rPr>
              <w:t>ний</w:t>
            </w:r>
            <w:proofErr w:type="spellEnd"/>
            <w:r w:rsidRPr="006546E7">
              <w:rPr>
                <w:rFonts w:ascii="Arial" w:hAnsi="Arial" w:cs="Arial"/>
              </w:rPr>
              <w:t xml:space="preserve"> по гарантии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Срок исполнения обязательств по гарантии после предъявления требований к гаранту в установленном порядке </w:t>
            </w:r>
          </w:p>
        </w:tc>
      </w:tr>
      <w:tr w:rsidR="006546E7" w:rsidRPr="006546E7" w:rsidTr="006546E7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12</w:t>
            </w:r>
          </w:p>
        </w:tc>
      </w:tr>
    </w:tbl>
    <w:p w:rsidR="00202606" w:rsidRPr="006546E7" w:rsidRDefault="00202606" w:rsidP="005A649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799" w:type="dxa"/>
        <w:tblLook w:val="00A0" w:firstRow="1" w:lastRow="0" w:firstColumn="1" w:lastColumn="0" w:noHBand="0" w:noVBand="0"/>
      </w:tblPr>
      <w:tblGrid>
        <w:gridCol w:w="1475"/>
        <w:gridCol w:w="1475"/>
        <w:gridCol w:w="1666"/>
        <w:gridCol w:w="2183"/>
      </w:tblGrid>
      <w:tr w:rsidR="006546E7" w:rsidRPr="006546E7" w:rsidTr="00047CE5">
        <w:trPr>
          <w:trHeight w:val="183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F618C0" w:rsidP="005A6499">
            <w:pPr>
              <w:jc w:val="both"/>
              <w:rPr>
                <w:rFonts w:ascii="Arial" w:hAnsi="Arial" w:cs="Arial"/>
              </w:rPr>
            </w:pPr>
            <w:hyperlink r:id="rId9" w:history="1">
              <w:r w:rsidR="00202606" w:rsidRPr="006546E7">
                <w:rPr>
                  <w:rFonts w:ascii="Arial" w:hAnsi="Arial" w:cs="Arial"/>
                </w:rPr>
                <w:t>Задолженность гаранта по исполнению гарантии  (руб.)</w:t>
              </w:r>
            </w:hyperlink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5A6499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Объем обязательств по гарантии                    (руб.)</w:t>
            </w:r>
          </w:p>
        </w:tc>
      </w:tr>
      <w:tr w:rsidR="00202606" w:rsidRPr="005A6499" w:rsidTr="00047CE5">
        <w:trPr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5A6499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5A6499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5A6499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5A6499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17</w:t>
            </w:r>
          </w:p>
        </w:tc>
      </w:tr>
    </w:tbl>
    <w:p w:rsidR="00243FCA" w:rsidRDefault="00243FCA" w:rsidP="000E53F4">
      <w:pPr>
        <w:rPr>
          <w:rFonts w:ascii="Arial" w:hAnsi="Arial" w:cs="Arial"/>
          <w:sz w:val="24"/>
          <w:szCs w:val="24"/>
        </w:rPr>
      </w:pPr>
    </w:p>
    <w:p w:rsidR="00AE4EC1" w:rsidRDefault="00AE4EC1" w:rsidP="000E53F4">
      <w:pPr>
        <w:rPr>
          <w:rFonts w:ascii="Arial" w:hAnsi="Arial" w:cs="Arial"/>
          <w:sz w:val="24"/>
          <w:szCs w:val="24"/>
        </w:rPr>
      </w:pPr>
    </w:p>
    <w:p w:rsidR="00AE4EC1" w:rsidRDefault="00AE4EC1" w:rsidP="000E53F4">
      <w:pPr>
        <w:rPr>
          <w:rFonts w:ascii="Arial" w:hAnsi="Arial" w:cs="Arial"/>
          <w:sz w:val="24"/>
          <w:szCs w:val="24"/>
        </w:rPr>
      </w:pPr>
    </w:p>
    <w:p w:rsidR="00AE4EC1" w:rsidRDefault="00AE4EC1" w:rsidP="000E53F4">
      <w:pPr>
        <w:rPr>
          <w:rFonts w:ascii="Arial" w:hAnsi="Arial" w:cs="Arial"/>
          <w:sz w:val="24"/>
          <w:szCs w:val="24"/>
        </w:rPr>
      </w:pPr>
    </w:p>
    <w:p w:rsidR="00AE4EC1" w:rsidRDefault="00AE4EC1" w:rsidP="000E53F4">
      <w:pPr>
        <w:rPr>
          <w:rFonts w:ascii="Arial" w:hAnsi="Arial" w:cs="Arial"/>
          <w:sz w:val="24"/>
          <w:szCs w:val="24"/>
        </w:rPr>
      </w:pPr>
    </w:p>
    <w:p w:rsidR="00AE4EC1" w:rsidRDefault="00AE4EC1" w:rsidP="000E53F4">
      <w:pPr>
        <w:rPr>
          <w:rFonts w:ascii="Arial" w:hAnsi="Arial" w:cs="Arial"/>
          <w:sz w:val="24"/>
          <w:szCs w:val="24"/>
        </w:rPr>
      </w:pPr>
    </w:p>
    <w:p w:rsidR="00202606" w:rsidRPr="00D032A5" w:rsidRDefault="00202606" w:rsidP="0025332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horzAnchor="page" w:tblpX="667" w:tblpY="-559"/>
        <w:tblW w:w="15276" w:type="dxa"/>
        <w:tblLayout w:type="fixed"/>
        <w:tblLook w:val="00A0" w:firstRow="1" w:lastRow="0" w:firstColumn="1" w:lastColumn="0" w:noHBand="0" w:noVBand="0"/>
      </w:tblPr>
      <w:tblGrid>
        <w:gridCol w:w="407"/>
        <w:gridCol w:w="620"/>
        <w:gridCol w:w="278"/>
        <w:gridCol w:w="595"/>
        <w:gridCol w:w="193"/>
        <w:gridCol w:w="555"/>
        <w:gridCol w:w="229"/>
        <w:gridCol w:w="633"/>
        <w:gridCol w:w="144"/>
        <w:gridCol w:w="623"/>
        <w:gridCol w:w="651"/>
        <w:gridCol w:w="425"/>
        <w:gridCol w:w="1134"/>
        <w:gridCol w:w="709"/>
        <w:gridCol w:w="992"/>
        <w:gridCol w:w="851"/>
        <w:gridCol w:w="327"/>
        <w:gridCol w:w="1090"/>
        <w:gridCol w:w="142"/>
        <w:gridCol w:w="100"/>
        <w:gridCol w:w="1034"/>
        <w:gridCol w:w="850"/>
        <w:gridCol w:w="1701"/>
        <w:gridCol w:w="993"/>
      </w:tblGrid>
      <w:tr w:rsidR="00202606" w:rsidRPr="00D032A5" w:rsidTr="00D34984">
        <w:trPr>
          <w:gridAfter w:val="23"/>
          <w:wAfter w:w="14869" w:type="dxa"/>
          <w:trHeight w:val="25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D032A5" w:rsidRDefault="00202606" w:rsidP="005A6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7BD" w:rsidRPr="000C78F2" w:rsidTr="007417BD">
        <w:trPr>
          <w:trHeight w:val="571"/>
        </w:trPr>
        <w:tc>
          <w:tcPr>
            <w:tcW w:w="15276" w:type="dxa"/>
            <w:gridSpan w:val="24"/>
            <w:tcBorders>
              <w:bottom w:val="single" w:sz="4" w:space="0" w:color="auto"/>
            </w:tcBorders>
          </w:tcPr>
          <w:p w:rsidR="007417BD" w:rsidRDefault="007417BD" w:rsidP="005A6499">
            <w:pPr>
              <w:jc w:val="center"/>
              <w:rPr>
                <w:rFonts w:ascii="Arial" w:hAnsi="Arial" w:cs="Arial"/>
              </w:rPr>
            </w:pPr>
            <w:r w:rsidRPr="00D032A5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Муниципальные ценные бумаги</w:t>
            </w:r>
          </w:p>
        </w:tc>
      </w:tr>
      <w:tr w:rsidR="000C78F2" w:rsidRPr="000C78F2" w:rsidTr="00D34984">
        <w:trPr>
          <w:trHeight w:val="145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 </w:t>
            </w:r>
            <w:r w:rsidR="000C78F2" w:rsidRPr="000C78F2">
              <w:rPr>
                <w:rFonts w:ascii="Arial" w:hAnsi="Arial" w:cs="Arial"/>
              </w:rPr>
              <w:t>№ п/п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Государственный регистрационный номер выпуска ценных бумаг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Вид ценной бумаги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Форма выпуска ценной бумаги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0C78F2" w:rsidP="005A6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</w:t>
            </w:r>
            <w:r w:rsidR="00202606" w:rsidRPr="000C78F2">
              <w:rPr>
                <w:rFonts w:ascii="Arial" w:hAnsi="Arial" w:cs="Arial"/>
              </w:rPr>
              <w:t xml:space="preserve">ционный номер Условий эмиссии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0C78F2" w:rsidP="005A6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Номиналь</w:t>
            </w:r>
            <w:r w:rsidR="00202606" w:rsidRPr="000C78F2">
              <w:rPr>
                <w:rFonts w:ascii="Arial" w:hAnsi="Arial" w:cs="Arial"/>
              </w:rPr>
              <w:t>ная стоимость одной ценной бумаги (руб.)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Ограничения на владельцев ценных бумаг, </w:t>
            </w:r>
            <w:proofErr w:type="spellStart"/>
            <w:r w:rsidRPr="000C78F2">
              <w:rPr>
                <w:rFonts w:ascii="Arial" w:hAnsi="Arial" w:cs="Arial"/>
              </w:rPr>
              <w:t>предусмо</w:t>
            </w:r>
            <w:proofErr w:type="spellEnd"/>
            <w:r w:rsidRPr="000C78F2">
              <w:rPr>
                <w:rFonts w:ascii="Arial" w:hAnsi="Arial" w:cs="Arial"/>
              </w:rPr>
              <w:t xml:space="preserve"> </w:t>
            </w:r>
            <w:proofErr w:type="spellStart"/>
            <w:r w:rsidRPr="000C78F2">
              <w:rPr>
                <w:rFonts w:ascii="Arial" w:hAnsi="Arial" w:cs="Arial"/>
              </w:rPr>
              <w:t>тренные</w:t>
            </w:r>
            <w:proofErr w:type="spellEnd"/>
            <w:r w:rsidRPr="000C78F2">
              <w:rPr>
                <w:rFonts w:ascii="Arial" w:hAnsi="Arial" w:cs="Arial"/>
              </w:rPr>
              <w:t xml:space="preserve"> Условиями эмиссии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0C78F2" w:rsidP="005A6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генераль</w:t>
            </w:r>
            <w:r w:rsidR="00202606" w:rsidRPr="000C78F2">
              <w:rPr>
                <w:rFonts w:ascii="Arial" w:hAnsi="Arial" w:cs="Arial"/>
              </w:rPr>
              <w:t xml:space="preserve">ного агента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470FBF" w:rsidP="005A6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депозита</w:t>
            </w:r>
            <w:r w:rsidR="00202606" w:rsidRPr="000C78F2">
              <w:rPr>
                <w:rFonts w:ascii="Arial" w:hAnsi="Arial" w:cs="Arial"/>
              </w:rPr>
              <w:t>рия или регистра тора</w:t>
            </w:r>
          </w:p>
        </w:tc>
      </w:tr>
      <w:tr w:rsidR="000C78F2" w:rsidRPr="000C78F2" w:rsidTr="00D34984">
        <w:trPr>
          <w:trHeight w:val="25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8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9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11</w:t>
            </w:r>
          </w:p>
        </w:tc>
      </w:tr>
      <w:tr w:rsidR="00D34984" w:rsidRPr="000C78F2" w:rsidTr="00D34984">
        <w:trPr>
          <w:trHeight w:val="2078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Наименование организатора торговли 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Объявленный объем выпуска (дополнительного выпуска) ценных бумаг по номинальной стоимости (руб.)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Дата размещения (доразмещения) ценных бумаг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Объем размещения ценных бумаг (по номинальной стоимости) (руб.)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Процентная ставка купонного дохода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купонного дохода, подлежащая выплате (руб.)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Фактическая дата выплаты купонного дохода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Выплаченная сумма купонного дохода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дисконта, определенная при размещении (руб.) </w:t>
            </w:r>
          </w:p>
        </w:tc>
      </w:tr>
      <w:tr w:rsidR="00D34984" w:rsidRPr="000C78F2" w:rsidTr="00D34984">
        <w:trPr>
          <w:trHeight w:val="257"/>
        </w:trPr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12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21</w:t>
            </w:r>
          </w:p>
        </w:tc>
      </w:tr>
      <w:tr w:rsidR="00D34984" w:rsidRPr="000C78F2" w:rsidTr="00D34984">
        <w:trPr>
          <w:trHeight w:val="218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Сумма дисконта при погашении (выкупе) ценных бумаг (руб.)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Дата выкупа ценных бумаг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Объем выкупа ценных бумаг по </w:t>
            </w:r>
            <w:proofErr w:type="spellStart"/>
            <w:r w:rsidRPr="000C78F2">
              <w:rPr>
                <w:rFonts w:ascii="Arial" w:hAnsi="Arial" w:cs="Arial"/>
              </w:rPr>
              <w:t>номиналь</w:t>
            </w:r>
            <w:proofErr w:type="spellEnd"/>
            <w:r w:rsidRPr="000C78F2">
              <w:rPr>
                <w:rFonts w:ascii="Arial" w:hAnsi="Arial" w:cs="Arial"/>
              </w:rPr>
              <w:t xml:space="preserve"> ной стоимости (руб.)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Установленная дата погашения ценных бумаг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номинальной стоимости ценных бумаг, подлежащая выплате в установленные даты (руб.)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Фактическая дата погашения ценных бумаг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Фактический объем погашения ценных бумаг (руб.)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просроченной задолженности по исполнению обязательств по ценным бумагам (руб.)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Номинальная сумма долга по ценным бумагам (руб.)</w:t>
            </w:r>
          </w:p>
        </w:tc>
      </w:tr>
      <w:tr w:rsidR="00D34984" w:rsidRPr="000C78F2" w:rsidTr="00D34984">
        <w:trPr>
          <w:trHeight w:val="257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5A6499">
            <w:pPr>
              <w:jc w:val="center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32</w:t>
            </w:r>
          </w:p>
        </w:tc>
      </w:tr>
    </w:tbl>
    <w:p w:rsidR="00202606" w:rsidRPr="00D032A5" w:rsidRDefault="00202606" w:rsidP="00470FBF">
      <w:pPr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Глава </w:t>
      </w:r>
      <w:r w:rsidR="00470FBF" w:rsidRPr="00470FBF">
        <w:rPr>
          <w:rFonts w:ascii="Arial" w:hAnsi="Arial" w:cs="Arial"/>
          <w:sz w:val="24"/>
          <w:szCs w:val="24"/>
        </w:rPr>
        <w:t>Урывского сельского поселения                            Н.В. Деревщиков</w:t>
      </w:r>
    </w:p>
    <w:p w:rsidR="00202606" w:rsidRPr="00D032A5" w:rsidRDefault="00202606" w:rsidP="006836A7">
      <w:pPr>
        <w:jc w:val="both"/>
        <w:rPr>
          <w:rFonts w:ascii="Arial" w:hAnsi="Arial" w:cs="Arial"/>
          <w:sz w:val="24"/>
          <w:szCs w:val="24"/>
        </w:rPr>
        <w:sectPr w:rsidR="00202606" w:rsidRPr="00D032A5" w:rsidSect="00C20815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202606" w:rsidRPr="00D032A5" w:rsidRDefault="00202606" w:rsidP="000E53F4">
      <w:pPr>
        <w:framePr w:hSpace="180" w:wrap="around" w:vAnchor="text" w:hAnchor="margin" w:xAlign="center" w:y="1"/>
        <w:ind w:left="426"/>
        <w:jc w:val="right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202606" w:rsidRPr="00D032A5" w:rsidRDefault="00202606" w:rsidP="000E53F4">
      <w:pPr>
        <w:framePr w:hSpace="180" w:wrap="around" w:vAnchor="text" w:hAnchor="margin" w:xAlign="center" w:y="1"/>
        <w:jc w:val="right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>к порядку ведения</w:t>
      </w:r>
    </w:p>
    <w:p w:rsidR="00202606" w:rsidRPr="00D032A5" w:rsidRDefault="00202606" w:rsidP="000E53F4">
      <w:pPr>
        <w:framePr w:hSpace="180" w:wrap="around" w:vAnchor="text" w:hAnchor="margin" w:xAlign="center" w:y="1"/>
        <w:jc w:val="right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>муниципальной долговой книги</w:t>
      </w:r>
    </w:p>
    <w:p w:rsidR="00470FBF" w:rsidRDefault="00470FBF" w:rsidP="000E53F4">
      <w:pPr>
        <w:framePr w:hSpace="180" w:wrap="around" w:vAnchor="text" w:hAnchor="margin" w:xAlign="center" w:y="1"/>
        <w:jc w:val="right"/>
        <w:rPr>
          <w:rFonts w:ascii="Arial" w:hAnsi="Arial" w:cs="Arial"/>
          <w:sz w:val="24"/>
          <w:szCs w:val="24"/>
        </w:rPr>
      </w:pPr>
      <w:r w:rsidRPr="00470FBF">
        <w:rPr>
          <w:rFonts w:ascii="Arial" w:hAnsi="Arial" w:cs="Arial"/>
          <w:sz w:val="24"/>
          <w:szCs w:val="24"/>
        </w:rPr>
        <w:t xml:space="preserve">Урывского сельского поселения                           </w:t>
      </w:r>
    </w:p>
    <w:p w:rsidR="00202606" w:rsidRPr="00D032A5" w:rsidRDefault="00470FBF" w:rsidP="000E53F4">
      <w:pPr>
        <w:framePr w:hSpace="180" w:wrap="around" w:vAnchor="text" w:hAnchor="margin" w:xAlign="center" w:y="1"/>
        <w:jc w:val="right"/>
        <w:rPr>
          <w:rFonts w:ascii="Arial" w:hAnsi="Arial" w:cs="Arial"/>
          <w:sz w:val="24"/>
          <w:szCs w:val="24"/>
        </w:rPr>
      </w:pPr>
      <w:r w:rsidRPr="00470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202606" w:rsidRPr="00D032A5">
        <w:rPr>
          <w:rFonts w:ascii="Arial" w:hAnsi="Arial" w:cs="Arial"/>
          <w:sz w:val="24"/>
          <w:szCs w:val="24"/>
        </w:rPr>
        <w:t>строгожского муниципального района</w:t>
      </w:r>
    </w:p>
    <w:p w:rsidR="00202606" w:rsidRPr="00D032A5" w:rsidRDefault="00202606" w:rsidP="000E53F4">
      <w:pPr>
        <w:jc w:val="right"/>
        <w:rPr>
          <w:rFonts w:ascii="Arial" w:hAnsi="Arial" w:cs="Arial"/>
          <w:sz w:val="24"/>
          <w:szCs w:val="24"/>
        </w:rPr>
      </w:pPr>
    </w:p>
    <w:p w:rsidR="00202606" w:rsidRPr="00D032A5" w:rsidRDefault="00202606" w:rsidP="000E53F4">
      <w:pPr>
        <w:jc w:val="center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>Перечень погашенных долговых обязательств</w:t>
      </w:r>
      <w:r w:rsidR="00470FBF">
        <w:rPr>
          <w:rFonts w:ascii="Arial" w:hAnsi="Arial" w:cs="Arial"/>
          <w:sz w:val="24"/>
          <w:szCs w:val="24"/>
        </w:rPr>
        <w:t xml:space="preserve"> </w:t>
      </w:r>
      <w:r w:rsidR="00470FBF" w:rsidRPr="00470FBF">
        <w:rPr>
          <w:rFonts w:ascii="Arial" w:hAnsi="Arial" w:cs="Arial"/>
          <w:sz w:val="24"/>
          <w:szCs w:val="24"/>
        </w:rPr>
        <w:t xml:space="preserve">Урывского сельского поселения                            </w:t>
      </w:r>
    </w:p>
    <w:p w:rsidR="00202606" w:rsidRPr="00D032A5" w:rsidRDefault="00202606" w:rsidP="000E53F4">
      <w:pPr>
        <w:jc w:val="center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tbl>
      <w:tblPr>
        <w:tblW w:w="10485" w:type="dxa"/>
        <w:jc w:val="center"/>
        <w:tblLook w:val="00A0" w:firstRow="1" w:lastRow="0" w:firstColumn="1" w:lastColumn="0" w:noHBand="0" w:noVBand="0"/>
      </w:tblPr>
      <w:tblGrid>
        <w:gridCol w:w="489"/>
        <w:gridCol w:w="4400"/>
        <w:gridCol w:w="1781"/>
        <w:gridCol w:w="1978"/>
        <w:gridCol w:w="1837"/>
      </w:tblGrid>
      <w:tr w:rsidR="00202606" w:rsidRPr="00470FBF" w:rsidTr="00DE2934">
        <w:trPr>
          <w:trHeight w:val="36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Наименование кредиторов</w:t>
            </w:r>
          </w:p>
        </w:tc>
      </w:tr>
      <w:tr w:rsidR="00202606" w:rsidRPr="00470FBF" w:rsidTr="00DE2934">
        <w:trPr>
          <w:trHeight w:val="35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33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5</w:t>
            </w:r>
          </w:p>
        </w:tc>
      </w:tr>
      <w:tr w:rsidR="00202606" w:rsidRPr="00470FBF" w:rsidTr="00DE2934">
        <w:trPr>
          <w:trHeight w:val="66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1.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Регистрационный код обязательства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</w:tr>
      <w:tr w:rsidR="00202606" w:rsidRPr="00470FBF" w:rsidTr="00DE2934">
        <w:trPr>
          <w:trHeight w:val="544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2.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Наименование заемщика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552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3.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Номер и дата кредитного договора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4.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Сумма долгового обязательства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42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5.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Дата возникновения долгового обязательства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573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6.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Дата погашения долгового обязательства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553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7.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Задолженность на начало года - всего, в том числе: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проценты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штрафы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Из них просроченная: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проценты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штрафы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8.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  <w:b/>
                <w:bCs/>
              </w:rPr>
            </w:pPr>
            <w:r w:rsidRPr="00470FBF">
              <w:rPr>
                <w:rFonts w:ascii="Arial" w:hAnsi="Arial" w:cs="Arial"/>
                <w:b/>
                <w:bCs/>
              </w:rPr>
              <w:t>Погашено - всего, в том числе: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проценты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штрафы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Из них просроченная: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проценты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пени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  <w:tr w:rsidR="00202606" w:rsidRPr="00470FBF" w:rsidTr="00DE2934">
        <w:trPr>
          <w:trHeight w:val="67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9.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rPr>
                <w:rFonts w:ascii="Arial" w:hAnsi="Arial" w:cs="Arial"/>
              </w:rPr>
            </w:pPr>
            <w:r w:rsidRPr="00470FBF">
              <w:rPr>
                <w:rFonts w:ascii="Arial" w:hAnsi="Arial" w:cs="Arial"/>
              </w:rPr>
              <w:t>Остаток задолженности на _________ - ВСЕГО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470FBF" w:rsidRDefault="00202606" w:rsidP="00DE293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02606" w:rsidRPr="00D032A5" w:rsidRDefault="00202606" w:rsidP="000E53F4">
      <w:pPr>
        <w:ind w:firstLine="708"/>
        <w:rPr>
          <w:rFonts w:ascii="Arial" w:hAnsi="Arial" w:cs="Arial"/>
          <w:sz w:val="24"/>
          <w:szCs w:val="24"/>
        </w:rPr>
      </w:pPr>
    </w:p>
    <w:p w:rsidR="00947D90" w:rsidRPr="00D032A5" w:rsidRDefault="00947D90" w:rsidP="00947D90">
      <w:pPr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Глава </w:t>
      </w:r>
      <w:r w:rsidRPr="00470FBF">
        <w:rPr>
          <w:rFonts w:ascii="Arial" w:hAnsi="Arial" w:cs="Arial"/>
          <w:sz w:val="24"/>
          <w:szCs w:val="24"/>
        </w:rPr>
        <w:t>Урывского сельского поселения                            Н.В. Деревщиков</w:t>
      </w:r>
    </w:p>
    <w:p w:rsidR="00947D90" w:rsidRDefault="00947D90" w:rsidP="00947D90">
      <w:pPr>
        <w:jc w:val="both"/>
        <w:rPr>
          <w:rFonts w:ascii="Arial" w:hAnsi="Arial" w:cs="Arial"/>
          <w:sz w:val="24"/>
          <w:szCs w:val="24"/>
        </w:rPr>
      </w:pPr>
    </w:p>
    <w:p w:rsidR="00F618C0" w:rsidRDefault="00F618C0" w:rsidP="00947D90">
      <w:pPr>
        <w:jc w:val="both"/>
        <w:rPr>
          <w:rFonts w:ascii="Arial" w:hAnsi="Arial" w:cs="Arial"/>
          <w:sz w:val="24"/>
          <w:szCs w:val="24"/>
        </w:rPr>
      </w:pPr>
    </w:p>
    <w:p w:rsidR="00F618C0" w:rsidRDefault="00F618C0" w:rsidP="00947D90">
      <w:pPr>
        <w:jc w:val="both"/>
        <w:rPr>
          <w:rFonts w:ascii="Arial" w:hAnsi="Arial" w:cs="Arial"/>
          <w:sz w:val="24"/>
          <w:szCs w:val="24"/>
        </w:rPr>
      </w:pPr>
    </w:p>
    <w:p w:rsidR="00F618C0" w:rsidRDefault="00F618C0" w:rsidP="00947D90">
      <w:pPr>
        <w:jc w:val="both"/>
        <w:rPr>
          <w:rFonts w:ascii="Arial" w:hAnsi="Arial" w:cs="Arial"/>
          <w:sz w:val="24"/>
          <w:szCs w:val="24"/>
        </w:rPr>
      </w:pPr>
    </w:p>
    <w:p w:rsidR="00F618C0" w:rsidRDefault="00F618C0" w:rsidP="00947D90">
      <w:pPr>
        <w:jc w:val="both"/>
        <w:rPr>
          <w:rFonts w:ascii="Arial" w:hAnsi="Arial" w:cs="Arial"/>
          <w:sz w:val="24"/>
          <w:szCs w:val="24"/>
        </w:rPr>
      </w:pPr>
    </w:p>
    <w:p w:rsidR="00F618C0" w:rsidRDefault="00F618C0" w:rsidP="00947D90">
      <w:pPr>
        <w:jc w:val="both"/>
        <w:rPr>
          <w:rFonts w:ascii="Arial" w:hAnsi="Arial" w:cs="Arial"/>
          <w:sz w:val="24"/>
          <w:szCs w:val="24"/>
        </w:rPr>
      </w:pPr>
    </w:p>
    <w:p w:rsidR="00F618C0" w:rsidRPr="00F618C0" w:rsidRDefault="00F618C0" w:rsidP="00947D90">
      <w:pPr>
        <w:jc w:val="both"/>
        <w:rPr>
          <w:rFonts w:ascii="Arial" w:hAnsi="Arial" w:cs="Arial"/>
          <w:sz w:val="24"/>
          <w:szCs w:val="24"/>
        </w:rPr>
      </w:pPr>
    </w:p>
    <w:p w:rsidR="00F618C0" w:rsidRPr="00F618C0" w:rsidRDefault="00F618C0" w:rsidP="00F618C0">
      <w:pPr>
        <w:ind w:left="5245"/>
        <w:jc w:val="right"/>
        <w:rPr>
          <w:rFonts w:ascii="Arial" w:hAnsi="Arial" w:cs="Arial"/>
          <w:sz w:val="24"/>
          <w:szCs w:val="24"/>
        </w:rPr>
      </w:pPr>
      <w:r w:rsidRPr="00F618C0">
        <w:rPr>
          <w:rFonts w:ascii="Arial" w:hAnsi="Arial" w:cs="Arial"/>
          <w:sz w:val="24"/>
          <w:szCs w:val="24"/>
        </w:rPr>
        <w:t>УТВЕРЖДАЮ:</w:t>
      </w:r>
    </w:p>
    <w:p w:rsidR="00F618C0" w:rsidRPr="00F618C0" w:rsidRDefault="00F618C0" w:rsidP="00F618C0">
      <w:pPr>
        <w:mirrorIndents/>
        <w:rPr>
          <w:rFonts w:ascii="Arial" w:eastAsia="SimSun" w:hAnsi="Arial" w:cs="Arial"/>
          <w:kern w:val="2"/>
          <w:sz w:val="24"/>
          <w:szCs w:val="24"/>
          <w:lang w:bidi="hi-IN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F618C0">
        <w:rPr>
          <w:rFonts w:ascii="Arial" w:hAnsi="Arial" w:cs="Arial"/>
          <w:sz w:val="24"/>
          <w:szCs w:val="24"/>
        </w:rPr>
        <w:t>Глава Урывского сельского поселения _______________ Н.В. Деревщиков</w:t>
      </w:r>
    </w:p>
    <w:p w:rsidR="00F618C0" w:rsidRDefault="00F618C0" w:rsidP="00F618C0">
      <w:pPr>
        <w:ind w:firstLine="709"/>
        <w:mirrorIndents/>
        <w:jc w:val="center"/>
        <w:rPr>
          <w:rFonts w:ascii="Arial" w:hAnsi="Arial" w:cs="Arial"/>
          <w:sz w:val="24"/>
          <w:szCs w:val="24"/>
        </w:rPr>
      </w:pPr>
    </w:p>
    <w:p w:rsidR="00F618C0" w:rsidRPr="00F618C0" w:rsidRDefault="00F618C0" w:rsidP="00F618C0">
      <w:pPr>
        <w:ind w:firstLine="709"/>
        <w:mirrorIndents/>
        <w:jc w:val="center"/>
        <w:rPr>
          <w:rFonts w:ascii="Arial" w:eastAsia="Calibri" w:hAnsi="Arial" w:cs="Arial"/>
          <w:sz w:val="24"/>
          <w:szCs w:val="24"/>
        </w:rPr>
      </w:pPr>
      <w:r w:rsidRPr="00F618C0">
        <w:rPr>
          <w:rFonts w:ascii="Arial" w:hAnsi="Arial" w:cs="Arial"/>
          <w:sz w:val="24"/>
          <w:szCs w:val="24"/>
        </w:rPr>
        <w:t>А К Т от 18 апреля 2023 г.</w:t>
      </w:r>
    </w:p>
    <w:p w:rsidR="00F618C0" w:rsidRPr="00F618C0" w:rsidRDefault="00F618C0" w:rsidP="00F618C0">
      <w:pPr>
        <w:jc w:val="both"/>
        <w:rPr>
          <w:rFonts w:ascii="Arial" w:hAnsi="Arial" w:cs="Arial"/>
          <w:sz w:val="24"/>
          <w:szCs w:val="24"/>
        </w:rPr>
      </w:pPr>
      <w:r w:rsidRPr="00F618C0">
        <w:rPr>
          <w:rFonts w:ascii="Arial" w:hAnsi="Arial" w:cs="Arial"/>
          <w:sz w:val="24"/>
          <w:szCs w:val="24"/>
        </w:rPr>
        <w:t>обнародования постановления администрации Урывского сельского поселения</w:t>
      </w:r>
      <w:r w:rsidRPr="00F618C0">
        <w:rPr>
          <w:rFonts w:ascii="Arial" w:hAnsi="Arial" w:cs="Arial"/>
          <w:bCs/>
          <w:color w:val="000000"/>
          <w:sz w:val="24"/>
          <w:szCs w:val="24"/>
        </w:rPr>
        <w:t xml:space="preserve"> Острогожского муниципального района Воронежской области</w:t>
      </w:r>
      <w:r w:rsidRPr="00F618C0">
        <w:rPr>
          <w:rFonts w:ascii="Arial" w:hAnsi="Arial" w:cs="Arial"/>
          <w:sz w:val="24"/>
          <w:szCs w:val="24"/>
        </w:rPr>
        <w:t xml:space="preserve"> от 18.04.2023 г. № 3</w:t>
      </w:r>
      <w:r>
        <w:rPr>
          <w:rFonts w:ascii="Arial" w:hAnsi="Arial" w:cs="Arial"/>
          <w:sz w:val="24"/>
          <w:szCs w:val="24"/>
        </w:rPr>
        <w:t>6</w:t>
      </w:r>
      <w:r w:rsidRPr="00F618C0">
        <w:rPr>
          <w:rFonts w:ascii="Arial" w:hAnsi="Arial" w:cs="Arial"/>
          <w:sz w:val="24"/>
          <w:szCs w:val="24"/>
        </w:rPr>
        <w:t xml:space="preserve"> «</w:t>
      </w:r>
      <w:r w:rsidRPr="00D032A5">
        <w:rPr>
          <w:rFonts w:ascii="Arial" w:hAnsi="Arial" w:cs="Arial"/>
          <w:sz w:val="24"/>
          <w:szCs w:val="24"/>
        </w:rPr>
        <w:t xml:space="preserve">Об утверждении порядка ведения муниципальной долговой книги </w:t>
      </w:r>
      <w:r>
        <w:rPr>
          <w:rFonts w:ascii="Arial" w:hAnsi="Arial" w:cs="Arial"/>
          <w:sz w:val="24"/>
          <w:szCs w:val="24"/>
        </w:rPr>
        <w:t>Урывского</w:t>
      </w:r>
      <w:r w:rsidRPr="00D032A5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032A5">
        <w:rPr>
          <w:rFonts w:ascii="Arial" w:hAnsi="Arial" w:cs="Arial"/>
          <w:sz w:val="24"/>
          <w:szCs w:val="24"/>
        </w:rPr>
        <w:t>Ост</w:t>
      </w:r>
      <w:r>
        <w:rPr>
          <w:rFonts w:ascii="Arial" w:hAnsi="Arial" w:cs="Arial"/>
          <w:sz w:val="24"/>
          <w:szCs w:val="24"/>
        </w:rPr>
        <w:t>рогожского муниципального района</w:t>
      </w:r>
      <w:r w:rsidRPr="00F618C0">
        <w:rPr>
          <w:rFonts w:ascii="Arial" w:hAnsi="Arial" w:cs="Arial"/>
          <w:bCs/>
          <w:kern w:val="28"/>
          <w:sz w:val="24"/>
          <w:szCs w:val="24"/>
        </w:rPr>
        <w:t>»</w:t>
      </w:r>
    </w:p>
    <w:p w:rsidR="00F618C0" w:rsidRPr="00F618C0" w:rsidRDefault="00F618C0" w:rsidP="00F618C0">
      <w:pPr>
        <w:mirrorIndents/>
        <w:jc w:val="both"/>
        <w:rPr>
          <w:rFonts w:ascii="Arial" w:hAnsi="Arial" w:cs="Arial"/>
          <w:sz w:val="24"/>
          <w:szCs w:val="24"/>
        </w:rPr>
      </w:pPr>
    </w:p>
    <w:p w:rsidR="00F618C0" w:rsidRPr="00F618C0" w:rsidRDefault="00F618C0" w:rsidP="00F618C0">
      <w:pPr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F618C0">
        <w:rPr>
          <w:rFonts w:ascii="Arial" w:hAnsi="Arial" w:cs="Arial"/>
          <w:sz w:val="24"/>
          <w:szCs w:val="24"/>
        </w:rPr>
        <w:t>Мы, нижеподписавшиеся, рабочая группа в составе:</w:t>
      </w:r>
    </w:p>
    <w:p w:rsidR="00F618C0" w:rsidRPr="00F618C0" w:rsidRDefault="00F618C0" w:rsidP="00F618C0">
      <w:pPr>
        <w:numPr>
          <w:ilvl w:val="0"/>
          <w:numId w:val="2"/>
        </w:numPr>
        <w:ind w:left="0" w:firstLine="0"/>
        <w:mirrorIndents/>
        <w:jc w:val="both"/>
        <w:rPr>
          <w:rFonts w:ascii="Arial" w:eastAsia="SimSun" w:hAnsi="Arial" w:cs="Arial"/>
          <w:kern w:val="2"/>
          <w:sz w:val="24"/>
          <w:szCs w:val="24"/>
          <w:lang w:eastAsia="hi-IN"/>
        </w:rPr>
      </w:pPr>
      <w:r w:rsidRPr="00F618C0">
        <w:rPr>
          <w:rFonts w:ascii="Arial" w:hAnsi="Arial" w:cs="Arial"/>
          <w:sz w:val="24"/>
          <w:szCs w:val="24"/>
        </w:rPr>
        <w:t>председатель рабочей группы: Деревщиков Н.В., глава Урывского сельского поселения,</w:t>
      </w:r>
    </w:p>
    <w:p w:rsidR="00F618C0" w:rsidRPr="00F618C0" w:rsidRDefault="00F618C0" w:rsidP="00F618C0">
      <w:pPr>
        <w:numPr>
          <w:ilvl w:val="0"/>
          <w:numId w:val="2"/>
        </w:numPr>
        <w:ind w:left="0" w:firstLine="0"/>
        <w:mirrorIndents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618C0">
        <w:rPr>
          <w:rFonts w:ascii="Arial" w:hAnsi="Arial" w:cs="Arial"/>
          <w:sz w:val="24"/>
          <w:szCs w:val="24"/>
        </w:rPr>
        <w:t xml:space="preserve">секретарь рабочей группы: Колпакова Е.И., главный специалист администрации Урывского сельского поселения.   </w:t>
      </w:r>
    </w:p>
    <w:p w:rsidR="00F618C0" w:rsidRPr="00F618C0" w:rsidRDefault="00F618C0" w:rsidP="00F618C0">
      <w:pPr>
        <w:mirrorIndents/>
        <w:jc w:val="both"/>
        <w:rPr>
          <w:rFonts w:ascii="Arial" w:hAnsi="Arial" w:cs="Arial"/>
          <w:sz w:val="24"/>
          <w:szCs w:val="24"/>
        </w:rPr>
      </w:pPr>
      <w:r w:rsidRPr="00F618C0">
        <w:rPr>
          <w:rFonts w:ascii="Arial" w:hAnsi="Arial" w:cs="Arial"/>
          <w:sz w:val="24"/>
          <w:szCs w:val="24"/>
        </w:rPr>
        <w:t>Члены рабочей группы:</w:t>
      </w:r>
    </w:p>
    <w:p w:rsidR="00F618C0" w:rsidRPr="00F618C0" w:rsidRDefault="00F618C0" w:rsidP="00F618C0">
      <w:pPr>
        <w:numPr>
          <w:ilvl w:val="0"/>
          <w:numId w:val="3"/>
        </w:numPr>
        <w:ind w:left="0" w:firstLine="0"/>
        <w:mirrorIndents/>
        <w:jc w:val="both"/>
        <w:rPr>
          <w:rFonts w:ascii="Arial" w:hAnsi="Arial" w:cs="Arial"/>
          <w:sz w:val="24"/>
          <w:szCs w:val="24"/>
        </w:rPr>
      </w:pPr>
      <w:r w:rsidRPr="00F618C0">
        <w:rPr>
          <w:rFonts w:ascii="Arial" w:hAnsi="Arial" w:cs="Arial"/>
          <w:sz w:val="24"/>
          <w:szCs w:val="24"/>
        </w:rPr>
        <w:t xml:space="preserve">Бойчук Николай Антонович, депутат Совета народных депутатов Урывского сельского поселения, </w:t>
      </w:r>
    </w:p>
    <w:p w:rsidR="00F618C0" w:rsidRPr="00F618C0" w:rsidRDefault="00F618C0" w:rsidP="00F618C0">
      <w:pPr>
        <w:numPr>
          <w:ilvl w:val="0"/>
          <w:numId w:val="3"/>
        </w:numPr>
        <w:ind w:left="0" w:firstLine="0"/>
        <w:mirrorIndents/>
        <w:jc w:val="both"/>
        <w:rPr>
          <w:rFonts w:ascii="Arial" w:hAnsi="Arial" w:cs="Arial"/>
          <w:sz w:val="24"/>
          <w:szCs w:val="24"/>
        </w:rPr>
      </w:pPr>
      <w:r w:rsidRPr="00F618C0">
        <w:rPr>
          <w:rFonts w:ascii="Arial" w:hAnsi="Arial" w:cs="Arial"/>
          <w:sz w:val="24"/>
          <w:szCs w:val="24"/>
        </w:rPr>
        <w:t xml:space="preserve">Бочарникова В.А., заведующая Урывской сельской библиотекой, житель с. Урыв-Покровка, </w:t>
      </w:r>
    </w:p>
    <w:p w:rsidR="00F618C0" w:rsidRPr="00F618C0" w:rsidRDefault="00F618C0" w:rsidP="00F618C0">
      <w:pPr>
        <w:numPr>
          <w:ilvl w:val="0"/>
          <w:numId w:val="3"/>
        </w:numPr>
        <w:ind w:left="0" w:firstLine="0"/>
        <w:mirrorIndents/>
        <w:jc w:val="both"/>
        <w:rPr>
          <w:rFonts w:ascii="Arial" w:hAnsi="Arial" w:cs="Arial"/>
          <w:sz w:val="24"/>
          <w:szCs w:val="24"/>
        </w:rPr>
      </w:pPr>
      <w:r w:rsidRPr="00F618C0">
        <w:rPr>
          <w:rFonts w:ascii="Arial" w:hAnsi="Arial" w:cs="Arial"/>
          <w:sz w:val="24"/>
          <w:szCs w:val="24"/>
        </w:rPr>
        <w:t>Вяльцева И.В., заведующая Ново-Успенской сельской библиотекой, житель х. Ново-Успенка,</w:t>
      </w:r>
    </w:p>
    <w:p w:rsidR="00F618C0" w:rsidRPr="00F618C0" w:rsidRDefault="00F618C0" w:rsidP="00F618C0">
      <w:pPr>
        <w:mirrorIndents/>
        <w:jc w:val="both"/>
        <w:rPr>
          <w:rFonts w:ascii="Arial" w:hAnsi="Arial" w:cs="Arial"/>
          <w:sz w:val="24"/>
          <w:szCs w:val="24"/>
        </w:rPr>
      </w:pPr>
      <w:r w:rsidRPr="00F618C0">
        <w:rPr>
          <w:rFonts w:ascii="Arial" w:hAnsi="Arial" w:cs="Arial"/>
          <w:sz w:val="24"/>
          <w:szCs w:val="24"/>
        </w:rPr>
        <w:t>сего числа составили настоящий акт о нижеследующем:</w:t>
      </w:r>
    </w:p>
    <w:p w:rsidR="00F618C0" w:rsidRPr="00F618C0" w:rsidRDefault="00F618C0" w:rsidP="00F618C0">
      <w:pPr>
        <w:jc w:val="both"/>
        <w:rPr>
          <w:rFonts w:ascii="Arial" w:hAnsi="Arial" w:cs="Arial"/>
          <w:sz w:val="24"/>
          <w:szCs w:val="24"/>
        </w:rPr>
      </w:pPr>
      <w:r w:rsidRPr="00F618C0">
        <w:rPr>
          <w:rFonts w:ascii="Arial" w:hAnsi="Arial" w:cs="Arial"/>
          <w:sz w:val="24"/>
          <w:szCs w:val="24"/>
        </w:rPr>
        <w:t>18 апреля 2023 года обнародовано постановление администрации Урывского сельского поселения</w:t>
      </w:r>
      <w:r w:rsidRPr="00F618C0">
        <w:rPr>
          <w:rFonts w:ascii="Arial" w:hAnsi="Arial" w:cs="Arial"/>
          <w:bCs/>
          <w:color w:val="000000"/>
          <w:sz w:val="24"/>
          <w:szCs w:val="24"/>
        </w:rPr>
        <w:t xml:space="preserve"> Острогожского муниципального района Воронежской области</w:t>
      </w:r>
      <w:r w:rsidRPr="00F618C0">
        <w:rPr>
          <w:rFonts w:ascii="Arial" w:hAnsi="Arial" w:cs="Arial"/>
          <w:sz w:val="24"/>
          <w:szCs w:val="24"/>
        </w:rPr>
        <w:t xml:space="preserve"> от 18.04.2023 г. № 3</w:t>
      </w:r>
      <w:r>
        <w:rPr>
          <w:rFonts w:ascii="Arial" w:hAnsi="Arial" w:cs="Arial"/>
          <w:sz w:val="24"/>
          <w:szCs w:val="24"/>
        </w:rPr>
        <w:t>6</w:t>
      </w:r>
      <w:r w:rsidRPr="00F618C0">
        <w:rPr>
          <w:rFonts w:ascii="Arial" w:hAnsi="Arial" w:cs="Arial"/>
          <w:sz w:val="24"/>
          <w:szCs w:val="24"/>
        </w:rPr>
        <w:t xml:space="preserve"> «</w:t>
      </w:r>
      <w:r w:rsidRPr="00D032A5">
        <w:rPr>
          <w:rFonts w:ascii="Arial" w:hAnsi="Arial" w:cs="Arial"/>
          <w:sz w:val="24"/>
          <w:szCs w:val="24"/>
        </w:rPr>
        <w:t xml:space="preserve">Об утверждении порядка ведения муниципальной долговой книги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Урывского</w:t>
      </w:r>
      <w:r w:rsidRPr="00D032A5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032A5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Pr="00F618C0">
        <w:rPr>
          <w:rFonts w:ascii="Arial" w:hAnsi="Arial" w:cs="Arial"/>
          <w:bCs/>
          <w:kern w:val="28"/>
          <w:sz w:val="24"/>
          <w:szCs w:val="24"/>
        </w:rPr>
        <w:t>»</w:t>
      </w:r>
    </w:p>
    <w:p w:rsidR="00F618C0" w:rsidRPr="00F618C0" w:rsidRDefault="00F618C0" w:rsidP="00F618C0">
      <w:pPr>
        <w:contextualSpacing/>
        <w:jc w:val="both"/>
        <w:rPr>
          <w:rFonts w:ascii="Arial" w:hAnsi="Arial" w:cs="Arial"/>
          <w:sz w:val="24"/>
          <w:szCs w:val="24"/>
        </w:rPr>
      </w:pPr>
      <w:r w:rsidRPr="00F618C0">
        <w:rPr>
          <w:rFonts w:ascii="Arial" w:hAnsi="Arial" w:cs="Arial"/>
          <w:sz w:val="24"/>
          <w:szCs w:val="24"/>
        </w:rPr>
        <w:t>в соответствии со ст. 45 и ст. 46 Устава Урывского сельского поселения Острогожского муниципального района Воронежской области путем вывешивания в общественных местах на информационных стендах, расположенных в зданиях: администрации Урывского сельского поселения, Домов культуры с. Урыв-Покровка и   х. Ново-Успенка в целях ознакомления жителей поселения.</w:t>
      </w:r>
    </w:p>
    <w:p w:rsidR="00F618C0" w:rsidRPr="00F618C0" w:rsidRDefault="00F618C0" w:rsidP="00F618C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935"/>
      </w:tblGrid>
      <w:tr w:rsidR="00F618C0" w:rsidRPr="00F618C0" w:rsidTr="00F618C0">
        <w:trPr>
          <w:trHeight w:val="292"/>
        </w:trPr>
        <w:tc>
          <w:tcPr>
            <w:tcW w:w="4919" w:type="dxa"/>
            <w:hideMark/>
          </w:tcPr>
          <w:p w:rsidR="00F618C0" w:rsidRPr="00F618C0" w:rsidRDefault="00F618C0">
            <w:pPr>
              <w:tabs>
                <w:tab w:val="left" w:pos="9638"/>
              </w:tabs>
              <w:mirrorIndent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18C0">
              <w:rPr>
                <w:rFonts w:ascii="Arial" w:hAnsi="Arial" w:cs="Arial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935" w:type="dxa"/>
            <w:hideMark/>
          </w:tcPr>
          <w:p w:rsidR="00F618C0" w:rsidRPr="00F618C0" w:rsidRDefault="00F618C0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18C0">
              <w:rPr>
                <w:rFonts w:ascii="Arial" w:hAnsi="Arial" w:cs="Arial"/>
                <w:bCs/>
                <w:sz w:val="24"/>
                <w:szCs w:val="24"/>
              </w:rPr>
              <w:t>Н.В.Деревщиков</w:t>
            </w:r>
          </w:p>
        </w:tc>
      </w:tr>
      <w:tr w:rsidR="00F618C0" w:rsidRPr="00F618C0" w:rsidTr="00F618C0">
        <w:tc>
          <w:tcPr>
            <w:tcW w:w="4919" w:type="dxa"/>
            <w:vAlign w:val="bottom"/>
            <w:hideMark/>
          </w:tcPr>
          <w:p w:rsidR="00F618C0" w:rsidRPr="00F618C0" w:rsidRDefault="00F618C0">
            <w:pPr>
              <w:tabs>
                <w:tab w:val="left" w:pos="9638"/>
              </w:tabs>
              <w:mirrorIndents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F618C0">
              <w:rPr>
                <w:rFonts w:ascii="Arial" w:hAnsi="Arial" w:cs="Arial"/>
                <w:bCs/>
                <w:sz w:val="24"/>
                <w:szCs w:val="24"/>
              </w:rPr>
              <w:t>Депутат Совета народных депутатов</w:t>
            </w:r>
          </w:p>
        </w:tc>
        <w:tc>
          <w:tcPr>
            <w:tcW w:w="4935" w:type="dxa"/>
            <w:hideMark/>
          </w:tcPr>
          <w:p w:rsidR="00F618C0" w:rsidRPr="00F618C0" w:rsidRDefault="00F618C0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618C0">
              <w:rPr>
                <w:rFonts w:ascii="Arial" w:hAnsi="Arial" w:cs="Arial"/>
                <w:bCs/>
                <w:sz w:val="24"/>
                <w:szCs w:val="24"/>
              </w:rPr>
              <w:t>Н.А. Бойчук</w:t>
            </w:r>
          </w:p>
        </w:tc>
      </w:tr>
      <w:tr w:rsidR="00F618C0" w:rsidRPr="00F618C0" w:rsidTr="00F618C0">
        <w:tc>
          <w:tcPr>
            <w:tcW w:w="4919" w:type="dxa"/>
            <w:vAlign w:val="bottom"/>
            <w:hideMark/>
          </w:tcPr>
          <w:p w:rsidR="00F618C0" w:rsidRPr="00F618C0" w:rsidRDefault="00F618C0">
            <w:pPr>
              <w:tabs>
                <w:tab w:val="left" w:pos="9638"/>
              </w:tabs>
              <w:mirrorIndents/>
              <w:rPr>
                <w:rFonts w:ascii="Arial" w:hAnsi="Arial" w:cs="Arial"/>
                <w:bCs/>
                <w:sz w:val="24"/>
                <w:szCs w:val="24"/>
              </w:rPr>
            </w:pPr>
            <w:r w:rsidRPr="00F618C0">
              <w:rPr>
                <w:rFonts w:ascii="Arial" w:hAnsi="Arial" w:cs="Arial"/>
                <w:bCs/>
                <w:sz w:val="24"/>
                <w:szCs w:val="24"/>
              </w:rPr>
              <w:t>Секретарь   комиссии</w:t>
            </w:r>
          </w:p>
        </w:tc>
        <w:tc>
          <w:tcPr>
            <w:tcW w:w="4935" w:type="dxa"/>
            <w:hideMark/>
          </w:tcPr>
          <w:p w:rsidR="00F618C0" w:rsidRPr="00F618C0" w:rsidRDefault="00F618C0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18C0">
              <w:rPr>
                <w:rFonts w:ascii="Arial" w:hAnsi="Arial" w:cs="Arial"/>
                <w:bCs/>
                <w:sz w:val="24"/>
                <w:szCs w:val="24"/>
              </w:rPr>
              <w:t>Е.И. Колпакова</w:t>
            </w:r>
          </w:p>
        </w:tc>
      </w:tr>
      <w:tr w:rsidR="00F618C0" w:rsidRPr="00F618C0" w:rsidTr="00F618C0">
        <w:tc>
          <w:tcPr>
            <w:tcW w:w="4919" w:type="dxa"/>
            <w:vAlign w:val="bottom"/>
            <w:hideMark/>
          </w:tcPr>
          <w:p w:rsidR="00F618C0" w:rsidRPr="00F618C0" w:rsidRDefault="00F618C0">
            <w:pPr>
              <w:tabs>
                <w:tab w:val="left" w:pos="9638"/>
              </w:tabs>
              <w:mirrorIndents/>
              <w:rPr>
                <w:rFonts w:ascii="Arial" w:hAnsi="Arial" w:cs="Arial"/>
                <w:bCs/>
                <w:sz w:val="24"/>
                <w:szCs w:val="24"/>
              </w:rPr>
            </w:pPr>
            <w:r w:rsidRPr="00F618C0">
              <w:rPr>
                <w:rFonts w:ascii="Arial" w:hAnsi="Arial" w:cs="Arial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935" w:type="dxa"/>
            <w:hideMark/>
          </w:tcPr>
          <w:p w:rsidR="00F618C0" w:rsidRPr="00F618C0" w:rsidRDefault="00F618C0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18C0">
              <w:rPr>
                <w:rFonts w:ascii="Arial" w:hAnsi="Arial" w:cs="Arial"/>
                <w:bCs/>
                <w:sz w:val="24"/>
                <w:szCs w:val="24"/>
              </w:rPr>
              <w:t>В.А. Бочарникова</w:t>
            </w:r>
          </w:p>
        </w:tc>
      </w:tr>
      <w:tr w:rsidR="00F618C0" w:rsidRPr="00F618C0" w:rsidTr="00F618C0">
        <w:tc>
          <w:tcPr>
            <w:tcW w:w="4919" w:type="dxa"/>
            <w:vAlign w:val="bottom"/>
          </w:tcPr>
          <w:p w:rsidR="00F618C0" w:rsidRPr="00F618C0" w:rsidRDefault="00F618C0">
            <w:pPr>
              <w:tabs>
                <w:tab w:val="left" w:pos="9638"/>
              </w:tabs>
              <w:mirrorIndent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35" w:type="dxa"/>
            <w:hideMark/>
          </w:tcPr>
          <w:p w:rsidR="00F618C0" w:rsidRPr="00F618C0" w:rsidRDefault="00F618C0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18C0">
              <w:rPr>
                <w:rFonts w:ascii="Arial" w:hAnsi="Arial" w:cs="Arial"/>
                <w:bCs/>
                <w:sz w:val="24"/>
                <w:szCs w:val="24"/>
              </w:rPr>
              <w:t>И.В. Вяльцева</w:t>
            </w:r>
          </w:p>
        </w:tc>
      </w:tr>
    </w:tbl>
    <w:p w:rsidR="00F618C0" w:rsidRPr="00F618C0" w:rsidRDefault="00F618C0" w:rsidP="00947D90">
      <w:pPr>
        <w:jc w:val="both"/>
        <w:rPr>
          <w:rFonts w:ascii="Arial" w:hAnsi="Arial" w:cs="Arial"/>
          <w:sz w:val="24"/>
          <w:szCs w:val="24"/>
        </w:rPr>
      </w:pPr>
    </w:p>
    <w:p w:rsidR="00202606" w:rsidRPr="00F618C0" w:rsidRDefault="00202606" w:rsidP="000E53F4">
      <w:pPr>
        <w:rPr>
          <w:rFonts w:ascii="Arial" w:hAnsi="Arial" w:cs="Arial"/>
          <w:sz w:val="24"/>
          <w:szCs w:val="24"/>
        </w:rPr>
      </w:pPr>
    </w:p>
    <w:p w:rsidR="00202606" w:rsidRPr="00F618C0" w:rsidRDefault="00202606" w:rsidP="006836A7">
      <w:pPr>
        <w:jc w:val="both"/>
        <w:rPr>
          <w:rFonts w:ascii="Arial" w:hAnsi="Arial" w:cs="Arial"/>
          <w:sz w:val="24"/>
          <w:szCs w:val="24"/>
        </w:rPr>
      </w:pPr>
    </w:p>
    <w:sectPr w:rsidR="00202606" w:rsidRPr="00F618C0" w:rsidSect="00F618C0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BF8"/>
    <w:multiLevelType w:val="hybridMultilevel"/>
    <w:tmpl w:val="A7304F38"/>
    <w:lvl w:ilvl="0" w:tplc="870A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01DF"/>
    <w:multiLevelType w:val="hybridMultilevel"/>
    <w:tmpl w:val="296C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84081"/>
    <w:multiLevelType w:val="hybridMultilevel"/>
    <w:tmpl w:val="1C60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54"/>
    <w:rsid w:val="00034264"/>
    <w:rsid w:val="00036347"/>
    <w:rsid w:val="000479B3"/>
    <w:rsid w:val="00047CE5"/>
    <w:rsid w:val="000C09EE"/>
    <w:rsid w:val="000C78F2"/>
    <w:rsid w:val="000E53F4"/>
    <w:rsid w:val="00122C1C"/>
    <w:rsid w:val="00141FC3"/>
    <w:rsid w:val="00146839"/>
    <w:rsid w:val="00194A91"/>
    <w:rsid w:val="001B0932"/>
    <w:rsid w:val="001E2F7E"/>
    <w:rsid w:val="00202606"/>
    <w:rsid w:val="00224847"/>
    <w:rsid w:val="00243FCA"/>
    <w:rsid w:val="00253323"/>
    <w:rsid w:val="002E4C32"/>
    <w:rsid w:val="00301437"/>
    <w:rsid w:val="003234E5"/>
    <w:rsid w:val="00323F27"/>
    <w:rsid w:val="0035240D"/>
    <w:rsid w:val="00370FE2"/>
    <w:rsid w:val="003F1EA1"/>
    <w:rsid w:val="00426668"/>
    <w:rsid w:val="00470FBF"/>
    <w:rsid w:val="00490EF9"/>
    <w:rsid w:val="004C04BD"/>
    <w:rsid w:val="00512645"/>
    <w:rsid w:val="00525F93"/>
    <w:rsid w:val="00581C04"/>
    <w:rsid w:val="00584BB7"/>
    <w:rsid w:val="005A6499"/>
    <w:rsid w:val="005F604C"/>
    <w:rsid w:val="006546E7"/>
    <w:rsid w:val="006836A7"/>
    <w:rsid w:val="0068779C"/>
    <w:rsid w:val="006975CB"/>
    <w:rsid w:val="006A1675"/>
    <w:rsid w:val="006D21A3"/>
    <w:rsid w:val="007417BD"/>
    <w:rsid w:val="00752A54"/>
    <w:rsid w:val="007818D9"/>
    <w:rsid w:val="007C5061"/>
    <w:rsid w:val="007E2421"/>
    <w:rsid w:val="00820C9F"/>
    <w:rsid w:val="008405AF"/>
    <w:rsid w:val="008467B2"/>
    <w:rsid w:val="0087203A"/>
    <w:rsid w:val="00874B9A"/>
    <w:rsid w:val="008A25A1"/>
    <w:rsid w:val="009262CC"/>
    <w:rsid w:val="00947D90"/>
    <w:rsid w:val="00957B45"/>
    <w:rsid w:val="00960662"/>
    <w:rsid w:val="00974C96"/>
    <w:rsid w:val="00975430"/>
    <w:rsid w:val="009816EC"/>
    <w:rsid w:val="00994307"/>
    <w:rsid w:val="009973C4"/>
    <w:rsid w:val="009A3BE4"/>
    <w:rsid w:val="009A5E9C"/>
    <w:rsid w:val="009C584D"/>
    <w:rsid w:val="009E6401"/>
    <w:rsid w:val="00A82D9F"/>
    <w:rsid w:val="00AA07C6"/>
    <w:rsid w:val="00AB6F03"/>
    <w:rsid w:val="00AE0B50"/>
    <w:rsid w:val="00AE30A9"/>
    <w:rsid w:val="00AE4EC1"/>
    <w:rsid w:val="00B043DA"/>
    <w:rsid w:val="00B10388"/>
    <w:rsid w:val="00B86079"/>
    <w:rsid w:val="00B966A4"/>
    <w:rsid w:val="00BE0702"/>
    <w:rsid w:val="00BE279E"/>
    <w:rsid w:val="00C00BB2"/>
    <w:rsid w:val="00C20815"/>
    <w:rsid w:val="00C32A03"/>
    <w:rsid w:val="00C84B2E"/>
    <w:rsid w:val="00C853CA"/>
    <w:rsid w:val="00C86B95"/>
    <w:rsid w:val="00D032A5"/>
    <w:rsid w:val="00D10F3C"/>
    <w:rsid w:val="00D2710A"/>
    <w:rsid w:val="00D331A3"/>
    <w:rsid w:val="00D34984"/>
    <w:rsid w:val="00D544D7"/>
    <w:rsid w:val="00D9689C"/>
    <w:rsid w:val="00DE2934"/>
    <w:rsid w:val="00E11538"/>
    <w:rsid w:val="00E13EF3"/>
    <w:rsid w:val="00E142A5"/>
    <w:rsid w:val="00E16771"/>
    <w:rsid w:val="00E61C22"/>
    <w:rsid w:val="00EB124B"/>
    <w:rsid w:val="00F077B5"/>
    <w:rsid w:val="00F14F43"/>
    <w:rsid w:val="00F565C0"/>
    <w:rsid w:val="00F618C0"/>
    <w:rsid w:val="00F633B8"/>
    <w:rsid w:val="00F960F3"/>
    <w:rsid w:val="00FE2451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2A9A5"/>
  <w15:docId w15:val="{FEA02676-0C41-4E6F-ABC2-EB6ED54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5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245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245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2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7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CD0714D446BEA45A3CE50E8566EC8C3C97932832D31906C23947689810E7F29D0D4DD77B06CADG2J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3CD0714D446BEA45A3CE50E8566EC8C3C97932832D31906C23947689810E7F29D0D4DD77B06CADG2J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3CD0714D446BEA45A3CE50E8566EC8C3C97932832D31906C23947689810E7F29D0D4DD77B06CADG2J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Administr</cp:lastModifiedBy>
  <cp:revision>5</cp:revision>
  <cp:lastPrinted>2023-04-20T06:06:00Z</cp:lastPrinted>
  <dcterms:created xsi:type="dcterms:W3CDTF">2023-04-20T06:03:00Z</dcterms:created>
  <dcterms:modified xsi:type="dcterms:W3CDTF">2023-04-26T05:40:00Z</dcterms:modified>
</cp:coreProperties>
</file>