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F4" w:rsidRPr="00FB691A" w:rsidRDefault="008B18F4" w:rsidP="00FB691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</w:pPr>
      <w:r w:rsidRPr="00FB691A">
        <w:rPr>
          <w:rFonts w:ascii="Times New Roman" w:eastAsia="Times New Roman" w:hAnsi="Times New Roman" w:cs="Times New Roman"/>
          <w:b/>
          <w:bCs/>
          <w:spacing w:val="6"/>
          <w:kern w:val="36"/>
          <w:sz w:val="36"/>
          <w:szCs w:val="36"/>
          <w:lang w:eastAsia="ru-RU"/>
        </w:rPr>
        <w:t>Передай свою семейную историю Музею Победы</w:t>
      </w:r>
    </w:p>
    <w:p w:rsidR="008B18F4" w:rsidRPr="00FB691A" w:rsidRDefault="008B18F4" w:rsidP="008B18F4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FB691A">
        <w:rPr>
          <w:spacing w:val="6"/>
          <w:sz w:val="28"/>
          <w:szCs w:val="28"/>
        </w:rPr>
        <w:t>Музей Победы (Москва, пл. Победы, д. 3) приглашает присоединиться к Всенародному историческому </w:t>
      </w:r>
      <w:hyperlink r:id="rId4" w:history="1">
        <w:r w:rsidRPr="00FB691A">
          <w:rPr>
            <w:rStyle w:val="a5"/>
            <w:b/>
            <w:bCs/>
            <w:color w:val="auto"/>
            <w:spacing w:val="6"/>
            <w:sz w:val="28"/>
            <w:szCs w:val="28"/>
          </w:rPr>
          <w:t>проекту «Лица Победы»</w:t>
        </w:r>
      </w:hyperlink>
      <w:r w:rsidRPr="00FB691A">
        <w:rPr>
          <w:spacing w:val="6"/>
          <w:sz w:val="28"/>
          <w:szCs w:val="28"/>
        </w:rPr>
        <w:t>, который сохраняет память о военном поколении 1941-1945 гг.</w:t>
      </w:r>
    </w:p>
    <w:p w:rsidR="008B18F4" w:rsidRPr="00FB691A" w:rsidRDefault="008B18F4" w:rsidP="008B18F4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FB691A">
        <w:rPr>
          <w:spacing w:val="6"/>
          <w:sz w:val="28"/>
          <w:szCs w:val="28"/>
        </w:rPr>
        <w:t>«Этот проект даёт возможность каждому увековечить память о своих родственниках, воевавших на фронте, сражавшихся в подполье или партизанских отрядах, работавших в тылу, и передать свои семейные истории на вечное хранение в Музей Победы. Участие в создании столь масштабного архива позволит почувствовать причастность каждой семьи, каждого человека к общей истории нашей страны», – отметил директор музея Александр Школьник.</w:t>
      </w:r>
    </w:p>
    <w:p w:rsidR="008B18F4" w:rsidRPr="00FB691A" w:rsidRDefault="00986CDA" w:rsidP="008B18F4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hyperlink r:id="rId5" w:history="1">
        <w:r w:rsidR="008B18F4" w:rsidRPr="00FB691A">
          <w:rPr>
            <w:rStyle w:val="a5"/>
            <w:b/>
            <w:bCs/>
            <w:color w:val="auto"/>
            <w:spacing w:val="6"/>
            <w:sz w:val="28"/>
            <w:szCs w:val="28"/>
          </w:rPr>
          <w:t>Передать материалы</w:t>
        </w:r>
      </w:hyperlink>
      <w:r w:rsidR="008B18F4" w:rsidRPr="00FB691A">
        <w:rPr>
          <w:spacing w:val="6"/>
          <w:sz w:val="28"/>
          <w:szCs w:val="28"/>
        </w:rPr>
        <w:t> </w:t>
      </w:r>
      <w:r w:rsidR="008B18F4" w:rsidRPr="00FB691A">
        <w:rPr>
          <w:rStyle w:val="a4"/>
          <w:spacing w:val="6"/>
          <w:sz w:val="28"/>
          <w:szCs w:val="28"/>
        </w:rPr>
        <w:t>можно на сайте проекта или</w:t>
      </w:r>
      <w:r w:rsidR="008B18F4" w:rsidRPr="00FB691A">
        <w:rPr>
          <w:spacing w:val="6"/>
          <w:sz w:val="28"/>
          <w:szCs w:val="28"/>
        </w:rPr>
        <w:t> </w:t>
      </w:r>
      <w:r>
        <w:rPr>
          <w:rStyle w:val="a4"/>
          <w:spacing w:val="6"/>
          <w:sz w:val="28"/>
          <w:szCs w:val="28"/>
        </w:rPr>
        <w:t xml:space="preserve">в </w:t>
      </w:r>
      <w:bookmarkStart w:id="0" w:name="_GoBack"/>
      <w:bookmarkEnd w:id="0"/>
      <w:r w:rsidR="008B18F4" w:rsidRPr="00FB691A">
        <w:rPr>
          <w:rStyle w:val="a4"/>
          <w:spacing w:val="6"/>
          <w:sz w:val="28"/>
          <w:szCs w:val="28"/>
        </w:rPr>
        <w:t>МФЦ</w:t>
      </w:r>
      <w:r w:rsidR="008B18F4" w:rsidRPr="00FB691A">
        <w:rPr>
          <w:spacing w:val="6"/>
          <w:sz w:val="28"/>
          <w:szCs w:val="28"/>
        </w:rPr>
        <w:t>. Для внесения истории необходимы </w:t>
      </w:r>
      <w:r w:rsidR="008B18F4" w:rsidRPr="00FB691A">
        <w:rPr>
          <w:rStyle w:val="a4"/>
          <w:spacing w:val="6"/>
          <w:sz w:val="28"/>
          <w:szCs w:val="28"/>
        </w:rPr>
        <w:t>биография</w:t>
      </w:r>
      <w:r w:rsidR="008B18F4" w:rsidRPr="00FB691A">
        <w:rPr>
          <w:spacing w:val="6"/>
          <w:sz w:val="28"/>
          <w:szCs w:val="28"/>
        </w:rPr>
        <w:t> и, желательно, </w:t>
      </w:r>
      <w:r w:rsidR="008B18F4" w:rsidRPr="00FB691A">
        <w:rPr>
          <w:rStyle w:val="a4"/>
          <w:spacing w:val="6"/>
          <w:sz w:val="28"/>
          <w:szCs w:val="28"/>
        </w:rPr>
        <w:t>фотография</w:t>
      </w:r>
      <w:r w:rsidR="008B18F4" w:rsidRPr="00FB691A">
        <w:rPr>
          <w:spacing w:val="6"/>
          <w:sz w:val="28"/>
          <w:szCs w:val="28"/>
        </w:rPr>
        <w:t> родственника. После проверки карточка с рассказом о вашем герое станет доступна на сайте проекта и в мультимедийной экспозиции </w:t>
      </w:r>
      <w:r w:rsidR="008B18F4" w:rsidRPr="00FB691A">
        <w:rPr>
          <w:rStyle w:val="a4"/>
          <w:spacing w:val="6"/>
          <w:sz w:val="28"/>
          <w:szCs w:val="28"/>
        </w:rPr>
        <w:t>«Лица Победы»</w:t>
      </w:r>
      <w:r w:rsidR="008B18F4" w:rsidRPr="00FB691A">
        <w:rPr>
          <w:spacing w:val="6"/>
          <w:sz w:val="28"/>
          <w:szCs w:val="28"/>
        </w:rPr>
        <w:t> непосредственно в музее.</w:t>
      </w:r>
    </w:p>
    <w:p w:rsidR="008B18F4" w:rsidRPr="00FB691A" w:rsidRDefault="008B18F4" w:rsidP="008B18F4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FB691A">
        <w:rPr>
          <w:spacing w:val="6"/>
          <w:sz w:val="28"/>
          <w:szCs w:val="28"/>
        </w:rPr>
        <w:t>Сохрани память семьи вместе с Музеем Победы!</w:t>
      </w:r>
    </w:p>
    <w:p w:rsidR="00F7751D" w:rsidRDefault="00F7751D"/>
    <w:sectPr w:rsidR="00F7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69"/>
    <w:rsid w:val="008B18F4"/>
    <w:rsid w:val="00986CDA"/>
    <w:rsid w:val="00F77169"/>
    <w:rsid w:val="00F7751D"/>
    <w:rsid w:val="00F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87BDE-6AA9-414E-8D70-82893542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8F4"/>
    <w:rPr>
      <w:b/>
      <w:bCs/>
    </w:rPr>
  </w:style>
  <w:style w:type="character" w:styleId="a5">
    <w:name w:val="Hyperlink"/>
    <w:basedOn w:val="a0"/>
    <w:uiPriority w:val="99"/>
    <w:semiHidden/>
    <w:unhideWhenUsed/>
    <w:rsid w:val="008B18F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6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6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storydepositarium.ru/" TargetMode="External"/><Relationship Id="rId4" Type="http://schemas.openxmlformats.org/officeDocument/2006/relationships/hyperlink" Target="https://historydepositarium.ru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5</cp:revision>
  <cp:lastPrinted>2024-02-21T11:50:00Z</cp:lastPrinted>
  <dcterms:created xsi:type="dcterms:W3CDTF">2024-02-12T12:07:00Z</dcterms:created>
  <dcterms:modified xsi:type="dcterms:W3CDTF">2024-02-21T11:50:00Z</dcterms:modified>
</cp:coreProperties>
</file>