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0DC" w:rsidRPr="002B20DC" w:rsidRDefault="00CC55EB" w:rsidP="002B20DC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Выйти на пенсию с МФЦ 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en-US" w:eastAsia="ru-RU"/>
        </w:rPr>
        <w:t>-</w:t>
      </w:r>
      <w:bookmarkStart w:id="0" w:name="_GoBack"/>
      <w:bookmarkEnd w:id="0"/>
      <w:r w:rsidR="002B20DC" w:rsidRPr="002B20D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легко, удобно, все в одном окне</w:t>
      </w:r>
    </w:p>
    <w:p w:rsidR="002B20DC" w:rsidRPr="002B20DC" w:rsidRDefault="002B20DC" w:rsidP="002B20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Президента Российской Федерации с 1 февраля 2025 года планируется возобновление ежегодной индексации пенсий работающим пенсионерам. Соответствующие поправки </w:t>
      </w:r>
      <w:hyperlink r:id="rId5" w:tgtFrame="_blank" w:history="1">
        <w:r w:rsidRPr="002B20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подготовлены Министерством труда и социальной защиты.</w:t>
        </w:r>
      </w:hyperlink>
    </w:p>
    <w:p w:rsidR="002B20DC" w:rsidRPr="002B20DC" w:rsidRDefault="002B20DC" w:rsidP="002B20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ежегодная индексация страховых пенсий по старости касается только неработающих пенсионеров. Работающим пенсионерам с 2016 года пенсия за счет индексации не повышается, она положена лишь после увольнения – сразу за все годы.</w:t>
      </w:r>
    </w:p>
    <w:p w:rsidR="002B20DC" w:rsidRPr="002B20DC" w:rsidRDefault="002B20DC" w:rsidP="002B20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0DC">
        <w:rPr>
          <w:rFonts w:ascii="Times New Roman" w:eastAsia="Times New Roman" w:hAnsi="Times New Roman" w:cs="Times New Roman"/>
          <w:sz w:val="28"/>
          <w:szCs w:val="28"/>
          <w:lang w:eastAsia="ru-RU"/>
        </w:rPr>
        <w:t>С 2025 года ежегодная индексация возобновится. Это коснется 7,8 млн пенсионеров – около 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20DC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количества. Точные условия и размер индексации будут известны после принятия нормативных документов.</w:t>
      </w:r>
    </w:p>
    <w:p w:rsidR="002B20DC" w:rsidRPr="002B20DC" w:rsidRDefault="002B20DC" w:rsidP="002B20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0D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узнать о </w:t>
      </w:r>
      <w:hyperlink r:id="rId6" w:history="1">
        <w:r w:rsidRPr="002B20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состоянии индивидуального лицевого счета</w:t>
        </w:r>
      </w:hyperlink>
      <w:r w:rsidRPr="002B20D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запросить </w:t>
      </w:r>
      <w:hyperlink r:id="rId7" w:history="1">
        <w:r w:rsidRPr="002B20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сведения о своей трудовой деятельности</w:t>
        </w:r>
      </w:hyperlink>
      <w:r w:rsidRPr="002B20DC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получить </w:t>
      </w:r>
      <w:hyperlink r:id="rId8" w:history="1">
        <w:r w:rsidRPr="002B20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справку о размере пенсии</w:t>
        </w:r>
      </w:hyperlink>
      <w:r w:rsidRPr="002B20DC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уже сейчас: </w:t>
      </w:r>
      <w:r w:rsidRPr="002B20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для этого нужно просто прийти в ближайший многофункциональный центр с документом, удостоверяющим личность.</w:t>
      </w:r>
    </w:p>
    <w:p w:rsidR="002B20DC" w:rsidRPr="002B20DC" w:rsidRDefault="002B20DC" w:rsidP="002B20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Подробнее об услугах Фонда пенсионного и социального страхования Российской Федерации можно узнать в центре телефонного обслуживания МФЦ </w:t>
      </w:r>
      <w:r w:rsidRPr="002B2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+7 (473) 226-99-99</w:t>
      </w:r>
      <w:r w:rsidRPr="002B20D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личной консультации </w:t>
      </w:r>
      <w:r w:rsidRPr="002B2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центрах «Мои Документы»</w:t>
      </w:r>
      <w:r w:rsidRPr="002B20D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 </w:t>
      </w:r>
      <w:r w:rsidRPr="002B2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сайте МФЦ Воронежской области</w:t>
      </w:r>
      <w:r w:rsidRPr="002B20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45E0" w:rsidRDefault="00C145E0"/>
    <w:sectPr w:rsidR="00C14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54B8D"/>
    <w:multiLevelType w:val="multilevel"/>
    <w:tmpl w:val="4FB40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CE"/>
    <w:rsid w:val="002B20DC"/>
    <w:rsid w:val="006B73CE"/>
    <w:rsid w:val="00C145E0"/>
    <w:rsid w:val="00CC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CBBDA-F421-48D4-AA63-3091D9DA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20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documents36.ru/service/28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ydocuments36.ru/service/5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ydocuments36.ru/service/113" TargetMode="External"/><Relationship Id="rId5" Type="http://schemas.openxmlformats.org/officeDocument/2006/relationships/hyperlink" Target="https://clck.ru/3BBh2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Максим Александрович</dc:creator>
  <cp:keywords/>
  <dc:description/>
  <cp:lastModifiedBy>Волков Максим Александрович</cp:lastModifiedBy>
  <cp:revision>3</cp:revision>
  <cp:lastPrinted>2024-06-20T10:31:00Z</cp:lastPrinted>
  <dcterms:created xsi:type="dcterms:W3CDTF">2024-06-20T10:29:00Z</dcterms:created>
  <dcterms:modified xsi:type="dcterms:W3CDTF">2024-06-24T13:21:00Z</dcterms:modified>
</cp:coreProperties>
</file>