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61" w:rsidRPr="00257561" w:rsidRDefault="00257561" w:rsidP="002575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57561">
        <w:rPr>
          <w:rFonts w:ascii="Times New Roman" w:hAnsi="Times New Roman" w:cs="Times New Roman"/>
          <w:sz w:val="28"/>
          <w:szCs w:val="28"/>
        </w:rPr>
        <w:t>0</w:t>
      </w:r>
      <w:r w:rsidRPr="00257561">
        <w:rPr>
          <w:rFonts w:ascii="Times New Roman" w:hAnsi="Times New Roman" w:cs="Times New Roman"/>
          <w:sz w:val="28"/>
          <w:szCs w:val="28"/>
        </w:rPr>
        <w:t>8</w:t>
      </w:r>
      <w:r w:rsidRPr="00257561">
        <w:rPr>
          <w:rFonts w:ascii="Times New Roman" w:hAnsi="Times New Roman" w:cs="Times New Roman"/>
          <w:sz w:val="28"/>
          <w:szCs w:val="28"/>
        </w:rPr>
        <w:t xml:space="preserve"> июня 2023 года в 14.00 </w:t>
      </w:r>
      <w:r w:rsidR="00B53ABF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257561">
        <w:rPr>
          <w:rFonts w:ascii="Times New Roman" w:hAnsi="Times New Roman" w:cs="Times New Roman"/>
          <w:sz w:val="28"/>
          <w:szCs w:val="28"/>
        </w:rPr>
        <w:t>в здании</w:t>
      </w:r>
      <w:r w:rsidRPr="00257561">
        <w:rPr>
          <w:rFonts w:ascii="Times New Roman" w:hAnsi="Times New Roman" w:cs="Times New Roman"/>
          <w:sz w:val="28"/>
          <w:szCs w:val="28"/>
        </w:rPr>
        <w:t xml:space="preserve"> администрации Урывского сельского поселения </w:t>
      </w:r>
      <w:r w:rsidRPr="00257561">
        <w:rPr>
          <w:rFonts w:ascii="Times New Roman" w:hAnsi="Times New Roman" w:cs="Times New Roman"/>
          <w:sz w:val="28"/>
          <w:szCs w:val="28"/>
        </w:rPr>
        <w:t xml:space="preserve">состоится конференция </w:t>
      </w:r>
      <w:r w:rsidRPr="00257561">
        <w:rPr>
          <w:rFonts w:ascii="Times New Roman" w:hAnsi="Times New Roman" w:cs="Times New Roman"/>
          <w:sz w:val="28"/>
          <w:szCs w:val="28"/>
        </w:rPr>
        <w:t xml:space="preserve">делегатов от </w:t>
      </w:r>
      <w:r w:rsidRPr="00257561">
        <w:rPr>
          <w:rFonts w:ascii="Times New Roman" w:hAnsi="Times New Roman" w:cs="Times New Roman"/>
          <w:sz w:val="28"/>
          <w:szCs w:val="28"/>
        </w:rPr>
        <w:t xml:space="preserve">жителей села </w:t>
      </w:r>
      <w:r w:rsidRPr="00257561">
        <w:rPr>
          <w:rFonts w:ascii="Times New Roman" w:hAnsi="Times New Roman" w:cs="Times New Roman"/>
          <w:sz w:val="28"/>
          <w:szCs w:val="28"/>
        </w:rPr>
        <w:t>Урыв-Покровка</w:t>
      </w:r>
      <w:r w:rsidRPr="00257561">
        <w:rPr>
          <w:rFonts w:ascii="Times New Roman" w:hAnsi="Times New Roman" w:cs="Times New Roman"/>
          <w:sz w:val="28"/>
          <w:szCs w:val="28"/>
        </w:rPr>
        <w:t xml:space="preserve"> по вопросам:</w:t>
      </w:r>
    </w:p>
    <w:p w:rsidR="00B53ABF" w:rsidRPr="00B53ABF" w:rsidRDefault="00257561" w:rsidP="004D6140">
      <w:pPr>
        <w:pStyle w:val="a3"/>
        <w:widowControl w:val="0"/>
        <w:numPr>
          <w:ilvl w:val="0"/>
          <w:numId w:val="1"/>
        </w:numPr>
        <w:tabs>
          <w:tab w:val="left" w:pos="938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B53A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 поддержке (выборе) инициативного проекта</w:t>
      </w:r>
      <w:r w:rsidR="00B53ABF" w:rsidRPr="00B53A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53ABF" w:rsidRPr="00B53ABF">
        <w:rPr>
          <w:rFonts w:ascii="Times New Roman" w:hAnsi="Times New Roman" w:cs="Times New Roman"/>
          <w:sz w:val="28"/>
          <w:szCs w:val="28"/>
        </w:rPr>
        <w:t>в рамках программы «О реализации проектов по поддержке местных инициатив на территории муниципальных образований Воронежской области в рамках развития инициативного бюджетирования» согласно Постановления Правительства Воронежской области № 678 от 31.08.2017.</w:t>
      </w:r>
    </w:p>
    <w:p w:rsidR="00257561" w:rsidRPr="00B53ABF" w:rsidRDefault="00257561" w:rsidP="004D6140">
      <w:pPr>
        <w:pStyle w:val="a3"/>
        <w:widowControl w:val="0"/>
        <w:numPr>
          <w:ilvl w:val="0"/>
          <w:numId w:val="1"/>
        </w:numPr>
        <w:tabs>
          <w:tab w:val="left" w:pos="938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B53A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 участии в региональном конкурсном отборе.</w:t>
      </w:r>
    </w:p>
    <w:p w:rsidR="00257561" w:rsidRPr="00257561" w:rsidRDefault="00257561" w:rsidP="00257561">
      <w:pPr>
        <w:widowControl w:val="0"/>
        <w:numPr>
          <w:ilvl w:val="0"/>
          <w:numId w:val="1"/>
        </w:numPr>
        <w:tabs>
          <w:tab w:val="left" w:pos="938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25756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 участии благотворителей и жителей в реализации проекта.</w:t>
      </w:r>
    </w:p>
    <w:p w:rsidR="00257561" w:rsidRPr="00257561" w:rsidRDefault="00257561" w:rsidP="00257561">
      <w:pPr>
        <w:widowControl w:val="0"/>
        <w:numPr>
          <w:ilvl w:val="0"/>
          <w:numId w:val="1"/>
        </w:numPr>
        <w:tabs>
          <w:tab w:val="left" w:pos="938"/>
        </w:tabs>
        <w:spacing w:after="235" w:line="240" w:lineRule="auto"/>
        <w:ind w:left="4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25756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 выборе инициативной группы.</w:t>
      </w:r>
    </w:p>
    <w:p w:rsidR="00257561" w:rsidRPr="00257561" w:rsidRDefault="00257561" w:rsidP="00257561">
      <w:pPr>
        <w:rPr>
          <w:rFonts w:ascii="Times New Roman" w:hAnsi="Times New Roman" w:cs="Times New Roman"/>
          <w:sz w:val="28"/>
          <w:szCs w:val="28"/>
        </w:rPr>
      </w:pPr>
    </w:p>
    <w:p w:rsidR="00B53ABF" w:rsidRDefault="00B53ABF" w:rsidP="00257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выносимым</w:t>
      </w:r>
      <w:r w:rsidR="00257561" w:rsidRPr="0025756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конференцию</w:t>
      </w:r>
      <w:r w:rsidR="00257561" w:rsidRPr="00257561">
        <w:rPr>
          <w:rFonts w:ascii="Times New Roman" w:hAnsi="Times New Roman" w:cs="Times New Roman"/>
          <w:sz w:val="28"/>
          <w:szCs w:val="28"/>
        </w:rPr>
        <w:t xml:space="preserve">, обращаться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Урывского сельского поселения </w:t>
      </w:r>
      <w:r w:rsidR="00257561" w:rsidRPr="00257561">
        <w:rPr>
          <w:rFonts w:ascii="Times New Roman" w:hAnsi="Times New Roman" w:cs="Times New Roman"/>
          <w:sz w:val="28"/>
          <w:szCs w:val="28"/>
        </w:rPr>
        <w:t xml:space="preserve">по адресу: с. </w:t>
      </w:r>
      <w:r>
        <w:rPr>
          <w:rFonts w:ascii="Times New Roman" w:hAnsi="Times New Roman" w:cs="Times New Roman"/>
          <w:sz w:val="28"/>
          <w:szCs w:val="28"/>
        </w:rPr>
        <w:t>Урыв-Покровка, ул. Центральная, д.89.</w:t>
      </w:r>
    </w:p>
    <w:p w:rsidR="00257561" w:rsidRPr="00257561" w:rsidRDefault="00B53ABF" w:rsidP="00257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телефоны:  8</w:t>
      </w:r>
      <w:proofErr w:type="gramEnd"/>
      <w:r>
        <w:rPr>
          <w:rFonts w:ascii="Times New Roman" w:hAnsi="Times New Roman" w:cs="Times New Roman"/>
          <w:sz w:val="28"/>
          <w:szCs w:val="28"/>
        </w:rPr>
        <w:t>/47375/52645, 52621.</w:t>
      </w:r>
    </w:p>
    <w:bookmarkEnd w:id="0"/>
    <w:p w:rsidR="00B53ABF" w:rsidRPr="00257561" w:rsidRDefault="00B53ABF">
      <w:pPr>
        <w:rPr>
          <w:rFonts w:ascii="Times New Roman" w:hAnsi="Times New Roman" w:cs="Times New Roman"/>
          <w:sz w:val="28"/>
          <w:szCs w:val="28"/>
        </w:rPr>
      </w:pPr>
    </w:p>
    <w:sectPr w:rsidR="00B53ABF" w:rsidRPr="0025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A6BEC"/>
    <w:multiLevelType w:val="multilevel"/>
    <w:tmpl w:val="C18A5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61"/>
    <w:rsid w:val="00257561"/>
    <w:rsid w:val="00AF088E"/>
    <w:rsid w:val="00B53ABF"/>
    <w:rsid w:val="00D3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B3F8"/>
  <w15:chartTrackingRefBased/>
  <w15:docId w15:val="{F5764195-7890-45B3-9F5D-FD454E8A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2</cp:revision>
  <dcterms:created xsi:type="dcterms:W3CDTF">2023-06-07T06:34:00Z</dcterms:created>
  <dcterms:modified xsi:type="dcterms:W3CDTF">2023-06-07T06:46:00Z</dcterms:modified>
</cp:coreProperties>
</file>