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B6" w:rsidRDefault="004844B6" w:rsidP="004844B6">
      <w:pPr>
        <w:jc w:val="center"/>
      </w:pPr>
      <w:bookmarkStart w:id="0" w:name="_GoBack"/>
      <w:r>
        <w:t>Общие правила эвакуации при пожаре:</w:t>
      </w:r>
    </w:p>
    <w:bookmarkEnd w:id="0"/>
    <w:p w:rsidR="004844B6" w:rsidRDefault="004844B6" w:rsidP="004844B6">
      <w:r>
        <w:t xml:space="preserve">– Услышав сигнал пожарной тревоги необходимо, сохраняя спокойствие, как </w:t>
      </w:r>
    </w:p>
    <w:p w:rsidR="004844B6" w:rsidRDefault="004844B6" w:rsidP="004844B6">
      <w:r>
        <w:t xml:space="preserve">можно быстрее покинуть здание, пользуясь основными и запасными выходами, а </w:t>
      </w:r>
    </w:p>
    <w:p w:rsidR="004844B6" w:rsidRDefault="004844B6" w:rsidP="004844B6">
      <w:r>
        <w:t xml:space="preserve">также наружными и внутренними лестницами. </w:t>
      </w:r>
    </w:p>
    <w:p w:rsidR="004844B6" w:rsidRDefault="004844B6" w:rsidP="004844B6">
      <w:r>
        <w:t>– Перемещаться в лифте во время пожара категорически запрещено.</w:t>
      </w:r>
    </w:p>
    <w:p w:rsidR="004844B6" w:rsidRDefault="004844B6" w:rsidP="004844B6">
      <w:r>
        <w:t xml:space="preserve">– Учитывайте, что пути эвакуации могут быть сильно задымлены. Входить в </w:t>
      </w:r>
    </w:p>
    <w:p w:rsidR="004844B6" w:rsidRDefault="004844B6" w:rsidP="004844B6">
      <w:r>
        <w:t>помещение, видимость в котором составляет менее 10 м, крайне опасно.</w:t>
      </w:r>
    </w:p>
    <w:p w:rsidR="004844B6" w:rsidRDefault="004844B6" w:rsidP="004844B6">
      <w:r>
        <w:t xml:space="preserve">– При проходе через задымлённые помещения двигаться следует вдоль стен </w:t>
      </w:r>
    </w:p>
    <w:p w:rsidR="004844B6" w:rsidRDefault="004844B6" w:rsidP="004844B6">
      <w:r>
        <w:t xml:space="preserve">пригнувшись, либо ползком (токсичные продукты горения концентрируются вверху). </w:t>
      </w:r>
    </w:p>
    <w:p w:rsidR="004844B6" w:rsidRDefault="004844B6" w:rsidP="004844B6">
      <w:r>
        <w:t xml:space="preserve">– Следует использовать подручные средства защиты органов дыхания (платок, </w:t>
      </w:r>
    </w:p>
    <w:p w:rsidR="004844B6" w:rsidRDefault="004844B6" w:rsidP="004844B6">
      <w:r>
        <w:t>шарф, куски ткани, желательно пропитанные водой).</w:t>
      </w:r>
    </w:p>
    <w:p w:rsidR="004844B6" w:rsidRDefault="004844B6" w:rsidP="004844B6">
      <w:r>
        <w:t xml:space="preserve">– Заходя в сильно задымлённое или горящее помещение необходимо встать </w:t>
      </w:r>
    </w:p>
    <w:p w:rsidR="004844B6" w:rsidRDefault="004844B6" w:rsidP="004844B6">
      <w:r>
        <w:t>сбоку от двери, а затем осторожно открыть её.</w:t>
      </w:r>
    </w:p>
    <w:p w:rsidR="004844B6" w:rsidRDefault="004844B6" w:rsidP="004844B6">
      <w:r>
        <w:t xml:space="preserve">– Выходить из зоны пожара необходимо в наветренную сторону (откуда дует </w:t>
      </w:r>
    </w:p>
    <w:p w:rsidR="004844B6" w:rsidRDefault="004844B6" w:rsidP="004844B6">
      <w:r>
        <w:t>ветер).</w:t>
      </w:r>
    </w:p>
    <w:p w:rsidR="004844B6" w:rsidRDefault="004844B6" w:rsidP="004844B6">
      <w:r>
        <w:t xml:space="preserve">– После успешной эвакуации необходимо позвонить в службу спасения, а также </w:t>
      </w:r>
    </w:p>
    <w:p w:rsidR="004844B6" w:rsidRDefault="004844B6" w:rsidP="004844B6">
      <w:r>
        <w:t>подойти к месту сбора для того, чтобы было понятно, что вы смогли покинуть зону</w:t>
      </w:r>
    </w:p>
    <w:p w:rsidR="004844B6" w:rsidRDefault="004844B6" w:rsidP="004844B6">
      <w:r>
        <w:t>пожара.</w:t>
      </w:r>
    </w:p>
    <w:p w:rsidR="004844B6" w:rsidRDefault="004844B6" w:rsidP="004844B6">
      <w:r>
        <w:t>- Окажите первую помощь в случае необходимости.</w:t>
      </w:r>
    </w:p>
    <w:p w:rsidR="004844B6" w:rsidRDefault="004844B6" w:rsidP="004844B6">
      <w:r>
        <w:t xml:space="preserve">Если вы заблокированы в помещении и нет возможности пройти к </w:t>
      </w:r>
    </w:p>
    <w:p w:rsidR="004844B6" w:rsidRDefault="004844B6" w:rsidP="004844B6">
      <w:r>
        <w:t xml:space="preserve">эвакуационным выходам, необходимо: </w:t>
      </w:r>
    </w:p>
    <w:p w:rsidR="004844B6" w:rsidRDefault="004844B6" w:rsidP="004844B6">
      <w:r>
        <w:t>– Отступить вглубь помещения, найти наиболее безопасное место.</w:t>
      </w:r>
    </w:p>
    <w:p w:rsidR="004844B6" w:rsidRDefault="004844B6" w:rsidP="004844B6">
      <w:r>
        <w:t xml:space="preserve">– Плотно закрыть дверь в помещении, позвонить в службу спасения, сообщить, </w:t>
      </w:r>
    </w:p>
    <w:p w:rsidR="004844B6" w:rsidRDefault="004844B6" w:rsidP="004844B6">
      <w:r>
        <w:t xml:space="preserve">где происходит пожар, где вы находитесь и сколько человек ещё в помещении. </w:t>
      </w:r>
    </w:p>
    <w:p w:rsidR="004844B6" w:rsidRDefault="004844B6" w:rsidP="004844B6">
      <w:r>
        <w:t xml:space="preserve">– Для того, чтобы сдержать распространение дыма, закрыть щели под дверью </w:t>
      </w:r>
    </w:p>
    <w:p w:rsidR="004844B6" w:rsidRDefault="004844B6" w:rsidP="004844B6">
      <w:r>
        <w:t>тряпками, по возможности смоченными водой.</w:t>
      </w:r>
    </w:p>
    <w:p w:rsidR="004844B6" w:rsidRDefault="004844B6" w:rsidP="004844B6">
      <w:r>
        <w:t>– При наличии крана с водой – постоянно поливать пол, а также дверь и стену.</w:t>
      </w:r>
    </w:p>
    <w:p w:rsidR="004844B6" w:rsidRDefault="004844B6" w:rsidP="004844B6">
      <w:r>
        <w:t xml:space="preserve">– При наличии в помещении окна – подойти к окну, открыть его, сорвать с него </w:t>
      </w:r>
    </w:p>
    <w:p w:rsidR="004844B6" w:rsidRDefault="004844B6" w:rsidP="004844B6">
      <w:r>
        <w:t xml:space="preserve">шторы, подавать различные знаки для привлечения внимания: размахивать одеждой, </w:t>
      </w:r>
    </w:p>
    <w:p w:rsidR="004844B6" w:rsidRDefault="004844B6" w:rsidP="004844B6">
      <w:r>
        <w:t>кричать.</w:t>
      </w:r>
    </w:p>
    <w:p w:rsidR="004844B6" w:rsidRDefault="004844B6" w:rsidP="004844B6">
      <w:r>
        <w:lastRenderedPageBreak/>
        <w:t xml:space="preserve">– При наличии балкона – выйти на балкон, прикрыв за собой дверь и стараться </w:t>
      </w:r>
    </w:p>
    <w:p w:rsidR="004844B6" w:rsidRDefault="004844B6" w:rsidP="004844B6">
      <w:r>
        <w:t>привлечь внимание.</w:t>
      </w:r>
    </w:p>
    <w:p w:rsidR="004844B6" w:rsidRDefault="004844B6" w:rsidP="004844B6">
      <w:r>
        <w:t xml:space="preserve">– При наличии задымления как можно ниже опуститься к полу и дышать через </w:t>
      </w:r>
    </w:p>
    <w:p w:rsidR="00D34674" w:rsidRDefault="004844B6" w:rsidP="004844B6">
      <w:r>
        <w:t>намоченную ткань или рукав одежды.</w:t>
      </w:r>
    </w:p>
    <w:sectPr w:rsidR="00D3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B6"/>
    <w:rsid w:val="004844B6"/>
    <w:rsid w:val="00AF088E"/>
    <w:rsid w:val="00D3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2691A-3BD4-49BD-9A71-B334A991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1</cp:revision>
  <dcterms:created xsi:type="dcterms:W3CDTF">2024-08-02T09:21:00Z</dcterms:created>
  <dcterms:modified xsi:type="dcterms:W3CDTF">2024-08-02T09:21:00Z</dcterms:modified>
</cp:coreProperties>
</file>